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D1096E" w:rsidRDefault="00F736E1" w:rsidP="00B45CCF">
            <w:pPr>
              <w:rPr>
                <w:lang w:val="id-ID"/>
              </w:rPr>
            </w:pPr>
            <w:r>
              <w:t xml:space="preserve">Nomor   :  </w:t>
            </w:r>
            <w:r w:rsidR="00D1096E">
              <w:rPr>
                <w:lang w:val="id-ID"/>
              </w:rPr>
              <w:t>7</w:t>
            </w:r>
            <w:r>
              <w:t>/SOP/429.202/201</w:t>
            </w:r>
            <w:r w:rsidR="00B45CCF">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B45CCF">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4C4146" w:rsidRDefault="004C4146" w:rsidP="00F32594">
            <w:pPr>
              <w:jc w:val="center"/>
            </w:pPr>
            <w:r w:rsidRPr="004C4146">
              <w:rPr>
                <w:rFonts w:cs="Tahoma"/>
                <w:lang w:val="fi-FI"/>
              </w:rPr>
              <w:t>PELAKSANAAN PEMBINAAN TERHADAP PNS DAERAH DAN PEMROSESAN DISIPLIN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F944A9" w:rsidRPr="00F944A9">
        <w:rPr>
          <w:rFonts w:ascii="Tahoma" w:hAnsi="Tahoma" w:cs="Tahoma"/>
          <w:lang w:val="fi-FI"/>
        </w:rPr>
        <w:t>Pelaksanaan Pembinaan Terhadap PNS Daerah dan Pemrosesan Disiplin 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B45CCF">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DF49D7" w:rsidP="00E71C67">
      <w:pPr>
        <w:spacing w:after="0" w:line="240" w:lineRule="auto"/>
        <w:ind w:left="4320"/>
        <w:jc w:val="center"/>
        <w:rPr>
          <w:rFonts w:ascii="Tahoma" w:hAnsi="Tahoma" w:cs="Tahoma"/>
        </w:rPr>
      </w:pPr>
      <w:r>
        <w:rPr>
          <w:rFonts w:ascii="Tahoma" w:hAnsi="Tahoma" w:cs="Tahoma"/>
          <w:noProof/>
          <w:lang w:val="id-ID" w:eastAsia="id-ID"/>
        </w:rPr>
        <w:drawing>
          <wp:anchor distT="0" distB="0" distL="114300" distR="114300" simplePos="0" relativeHeight="251663360" behindDoc="0" locked="0" layoutInCell="1" allowOverlap="1">
            <wp:simplePos x="0" y="0"/>
            <wp:positionH relativeFrom="column">
              <wp:posOffset>3638550</wp:posOffset>
            </wp:positionH>
            <wp:positionV relativeFrom="paragraph">
              <wp:posOffset>92710</wp:posOffset>
            </wp:positionV>
            <wp:extent cx="1457325" cy="361950"/>
            <wp:effectExtent l="19050" t="0" r="9525" b="0"/>
            <wp:wrapNone/>
            <wp:docPr id="14" name="Picture 2" descr="C:\Users\BKD3\Documents\IMG_20130705_0001.jpg"/>
            <wp:cNvGraphicFramePr/>
            <a:graphic xmlns:a="http://schemas.openxmlformats.org/drawingml/2006/main">
              <a:graphicData uri="http://schemas.openxmlformats.org/drawingml/2006/picture">
                <pic:pic xmlns:pic="http://schemas.openxmlformats.org/drawingml/2006/picture">
                  <pic:nvPicPr>
                    <pic:cNvPr id="1025"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7325" cy="361950"/>
                    </a:xfrm>
                    <a:prstGeom prst="rect">
                      <a:avLst/>
                    </a:prstGeom>
                    <a:noFill/>
                    <a:ln w="9525">
                      <a:noFill/>
                      <a:miter lim="800000"/>
                      <a:headEnd/>
                      <a:tailEnd/>
                    </a:ln>
                  </pic:spPr>
                </pic:pic>
              </a:graphicData>
            </a:graphic>
          </wp:anchor>
        </w:drawing>
      </w:r>
      <w:r w:rsidR="00E71C67"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BA672E" w:rsidRPr="00BA672E">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cs="Tahoma"/>
                <w:b/>
                <w:color w:val="403152" w:themeColor="accent4" w:themeShade="80"/>
                <w:lang w:val="fi-FI"/>
              </w:rPr>
              <w:t>PELAKSANAAN PEMBINAAN TERHADAP PNS DAERAH DAN PEMROSESAN DISIPLIN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353694</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1096E" w:rsidRPr="00D1096E" w:rsidRDefault="00D1096E"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D1096E" w:rsidRDefault="00B67B4E" w:rsidP="00B45CCF">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B45CCF">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1096E" w:rsidRDefault="00CF075B" w:rsidP="00B45CCF">
            <w:pPr>
              <w:rPr>
                <w:lang w:val="id-ID"/>
              </w:rPr>
            </w:pPr>
            <w:r>
              <w:t xml:space="preserve">Nomor   :  </w:t>
            </w:r>
            <w:r w:rsidR="00D1096E">
              <w:rPr>
                <w:lang w:val="id-ID"/>
              </w:rPr>
              <w:t>7</w:t>
            </w:r>
            <w:r>
              <w:t>/SOP/429.202/201</w:t>
            </w:r>
            <w:r w:rsidR="00B45CCF">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B45CCF">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F944A9" w:rsidP="00D24A42">
            <w:pPr>
              <w:jc w:val="center"/>
              <w:rPr>
                <w:rFonts w:ascii="Calibri" w:hAnsi="Calibri"/>
              </w:rPr>
            </w:pPr>
            <w:r>
              <w:rPr>
                <w:rFonts w:cs="Tahoma"/>
                <w:lang w:val="fi-FI"/>
              </w:rPr>
              <w:t>PELAKSANAAN PEMBINAAN TERHADAP PNS DAERAH DAN PEMROSESAN DISIPLIN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 xml:space="preserve">BAB II </w:t>
      </w:r>
      <w:r w:rsidR="00F944A9" w:rsidRPr="00F944A9">
        <w:rPr>
          <w:rFonts w:ascii="Tahoma" w:hAnsi="Tahoma" w:cs="Tahoma"/>
          <w:lang w:val="fi-FI"/>
        </w:rPr>
        <w:t>PELAKSANAAN PEMBINAAN TERHADAP PNS DAERAH DAN PEMROSESAN DISIPLIN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1096E" w:rsidRDefault="00CF075B" w:rsidP="00B45CCF">
            <w:pPr>
              <w:rPr>
                <w:lang w:val="id-ID"/>
              </w:rPr>
            </w:pPr>
            <w:r>
              <w:t xml:space="preserve">Nomor   : </w:t>
            </w:r>
            <w:r w:rsidR="00D1096E">
              <w:rPr>
                <w:lang w:val="id-ID"/>
              </w:rPr>
              <w:t>7</w:t>
            </w:r>
            <w:r>
              <w:t xml:space="preserve"> /SOP/429.202/201</w:t>
            </w:r>
            <w:r w:rsidR="00B45CCF">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B45CCF">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F944A9" w:rsidP="00D24A42">
            <w:pPr>
              <w:jc w:val="center"/>
            </w:pPr>
            <w:r>
              <w:rPr>
                <w:rFonts w:cs="Tahoma"/>
                <w:lang w:val="fi-FI"/>
              </w:rPr>
              <w:t>PELAKSANAAN PEMBINAAN TERHADAP PNS DAERAH DAN PEMROSESAN DISIPLIN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D1096E"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D1096E" w:rsidRDefault="006275B3" w:rsidP="00B45CCF">
            <w:pPr>
              <w:rPr>
                <w:lang w:val="id-ID"/>
              </w:rPr>
            </w:pPr>
            <w:r>
              <w:t xml:space="preserve">Nomor   :  </w:t>
            </w:r>
            <w:r w:rsidR="00D1096E">
              <w:rPr>
                <w:lang w:val="id-ID"/>
              </w:rPr>
              <w:t>7</w:t>
            </w:r>
            <w:r>
              <w:t>/SOP/429.202/201</w:t>
            </w:r>
            <w:r w:rsidR="00B45CCF">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B45CCF">
              <w:rPr>
                <w:lang w:val="id-ID"/>
              </w:rPr>
              <w:t>4 Januari 2016</w:t>
            </w:r>
            <w:r>
              <w:t xml:space="preserve">  </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F944A9" w:rsidP="006973A4">
            <w:pPr>
              <w:jc w:val="center"/>
            </w:pPr>
            <w:r>
              <w:rPr>
                <w:rFonts w:cs="Tahoma"/>
                <w:lang w:val="fi-FI"/>
              </w:rPr>
              <w:t>PELAKSANAAN PEMBINAAN TERHADAP PNS DAERAH DAN PEMROSESAN DISIPLIN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Pr="00D1096E" w:rsidRDefault="00D1096E" w:rsidP="006275B3">
      <w:pPr>
        <w:spacing w:after="0" w:line="240" w:lineRule="auto"/>
        <w:jc w:val="center"/>
        <w:rPr>
          <w:rFonts w:ascii="Charlemagne Std" w:hAnsi="Charlemagne Std" w:cs="Arial"/>
          <w:b/>
          <w:sz w:val="24"/>
          <w:szCs w:val="24"/>
        </w:rPr>
      </w:pPr>
      <w:r w:rsidRPr="00D1096E">
        <w:rPr>
          <w:rFonts w:ascii="Charlemagne Std" w:hAnsi="Charlemagne Std" w:cs="Arial"/>
          <w:b/>
          <w:sz w:val="24"/>
          <w:szCs w:val="24"/>
        </w:rPr>
        <w:t>BAB II</w:t>
      </w:r>
    </w:p>
    <w:p w:rsidR="00F944A9" w:rsidRPr="00D1096E" w:rsidRDefault="00D1096E" w:rsidP="006275B3">
      <w:pPr>
        <w:spacing w:after="0" w:line="240" w:lineRule="auto"/>
        <w:jc w:val="center"/>
        <w:rPr>
          <w:rFonts w:ascii="Charlemagne Std" w:hAnsi="Charlemagne Std" w:cs="Tahoma"/>
          <w:b/>
          <w:lang w:val="fi-FI"/>
        </w:rPr>
      </w:pPr>
      <w:r w:rsidRPr="00D1096E">
        <w:rPr>
          <w:rFonts w:ascii="Charlemagne Std" w:hAnsi="Charlemagne Std" w:cs="Tahoma"/>
          <w:b/>
          <w:lang w:val="fi-FI"/>
        </w:rPr>
        <w:t xml:space="preserve">PELAKSANAAN PEMBINAAN TERHADAP PNS DAERAH DAN </w:t>
      </w:r>
    </w:p>
    <w:p w:rsidR="006275B3" w:rsidRPr="00D1096E" w:rsidRDefault="00D1096E" w:rsidP="006275B3">
      <w:pPr>
        <w:spacing w:after="0" w:line="240" w:lineRule="auto"/>
        <w:jc w:val="center"/>
        <w:rPr>
          <w:rFonts w:ascii="Charlemagne Std" w:hAnsi="Charlemagne Std" w:cs="Arial"/>
          <w:b/>
          <w:sz w:val="24"/>
          <w:szCs w:val="24"/>
        </w:rPr>
      </w:pPr>
      <w:r w:rsidRPr="00D1096E">
        <w:rPr>
          <w:rFonts w:ascii="Charlemagne Std" w:hAnsi="Charlemagne Std" w:cs="Tahoma"/>
          <w:b/>
          <w:lang w:val="fi-FI"/>
        </w:rPr>
        <w:t>PEMROSESAN DISIPLIN PNS</w:t>
      </w:r>
    </w:p>
    <w:p w:rsidR="006275B3" w:rsidRPr="00DC5887" w:rsidRDefault="006275B3" w:rsidP="006275B3">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F944A9" w:rsidP="00B82E0F">
      <w:pPr>
        <w:widowControl w:val="0"/>
        <w:suppressAutoHyphens/>
        <w:spacing w:after="40"/>
        <w:ind w:left="360"/>
        <w:jc w:val="both"/>
        <w:rPr>
          <w:rFonts w:ascii="Tahoma" w:hAnsi="Tahoma" w:cs="Tahoma"/>
          <w:lang w:val="fi-FI"/>
        </w:rPr>
      </w:pPr>
      <w:r>
        <w:rPr>
          <w:rFonts w:ascii="Tahoma" w:hAnsi="Tahoma" w:cs="Tahoma"/>
          <w:lang w:val="fi-FI"/>
        </w:rPr>
        <w:t>14 hari</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F944A9" w:rsidRPr="00F944A9" w:rsidRDefault="00F944A9" w:rsidP="00F944A9">
      <w:pPr>
        <w:pStyle w:val="ListParagraph"/>
        <w:widowControl w:val="0"/>
        <w:numPr>
          <w:ilvl w:val="1"/>
          <w:numId w:val="13"/>
        </w:numPr>
        <w:suppressAutoHyphens/>
        <w:spacing w:after="40" w:line="240" w:lineRule="auto"/>
        <w:ind w:left="720"/>
        <w:jc w:val="both"/>
        <w:rPr>
          <w:rFonts w:ascii="Tahoma" w:hAnsi="Tahoma" w:cs="Tahoma"/>
          <w:lang w:val="sv-SE"/>
        </w:rPr>
      </w:pPr>
      <w:r w:rsidRPr="00F944A9">
        <w:rPr>
          <w:rFonts w:ascii="Tahoma" w:hAnsi="Tahoma" w:cs="Tahoma"/>
          <w:lang w:val="sv-SE"/>
        </w:rPr>
        <w:t>Surat Laporan dari Kepala SKPD dimana PNS melaksanakan tugas</w:t>
      </w:r>
    </w:p>
    <w:p w:rsidR="00F944A9" w:rsidRPr="00F944A9" w:rsidRDefault="00F944A9" w:rsidP="00F944A9">
      <w:pPr>
        <w:pStyle w:val="ListParagraph"/>
        <w:widowControl w:val="0"/>
        <w:numPr>
          <w:ilvl w:val="1"/>
          <w:numId w:val="13"/>
        </w:numPr>
        <w:suppressAutoHyphens/>
        <w:spacing w:after="40" w:line="240" w:lineRule="auto"/>
        <w:ind w:left="720"/>
        <w:jc w:val="both"/>
        <w:rPr>
          <w:rFonts w:ascii="Tahoma" w:hAnsi="Tahoma" w:cs="Tahoma"/>
          <w:lang w:val="sv-SE"/>
        </w:rPr>
      </w:pPr>
      <w:r w:rsidRPr="00F944A9">
        <w:rPr>
          <w:rFonts w:ascii="Tahoma" w:hAnsi="Tahoma" w:cs="Tahoma"/>
          <w:lang w:val="sv-SE"/>
        </w:rPr>
        <w:t>Laporan pada Bupati Banyuwangi terhadap setiap kasus pelanggaran yang dilakukan PNS</w:t>
      </w:r>
    </w:p>
    <w:p w:rsidR="00DC5887" w:rsidRDefault="00DC5887" w:rsidP="00DC5887">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D1096E">
        <w:rPr>
          <w:rFonts w:ascii="Tahoma" w:hAnsi="Tahoma" w:cs="Tahoma"/>
          <w:lang w:val="id-ID"/>
        </w:rPr>
        <w:t>0</w:t>
      </w:r>
      <w:r w:rsidR="00B45CCF">
        <w:rPr>
          <w:rFonts w:ascii="Tahoma" w:hAnsi="Tahoma" w:cs="Tahoma"/>
          <w:lang w:val="id-ID"/>
        </w:rPr>
        <w:t>5</w:t>
      </w:r>
      <w:r>
        <w:rPr>
          <w:rFonts w:ascii="Tahoma" w:hAnsi="Tahoma" w:cs="Tahoma"/>
          <w:lang w:val="fi-FI"/>
        </w:rPr>
        <w:t>/Kep/429.</w:t>
      </w:r>
      <w:r w:rsidR="00B45CCF">
        <w:rPr>
          <w:rFonts w:ascii="Tahoma" w:hAnsi="Tahoma" w:cs="Tahoma"/>
          <w:lang w:val="id-ID"/>
        </w:rPr>
        <w:t>202</w:t>
      </w:r>
      <w:r>
        <w:rPr>
          <w:rFonts w:ascii="Tahoma" w:hAnsi="Tahoma" w:cs="Tahoma"/>
          <w:lang w:val="fi-FI"/>
        </w:rPr>
        <w:t>/201</w:t>
      </w:r>
      <w:r w:rsidR="00B45CCF">
        <w:rPr>
          <w:rFonts w:ascii="Tahoma" w:hAnsi="Tahoma" w:cs="Tahoma"/>
          <w:lang w:val="id-ID"/>
        </w:rPr>
        <w:t>6</w:t>
      </w:r>
      <w:r>
        <w:rPr>
          <w:rFonts w:ascii="Tahoma" w:hAnsi="Tahoma" w:cs="Tahoma"/>
          <w:lang w:val="fi-FI"/>
        </w:rPr>
        <w:t xml:space="preserve"> adalah sebagai berikut :</w:t>
      </w:r>
    </w:p>
    <w:p w:rsidR="00F912C3" w:rsidRDefault="00F912C3" w:rsidP="008C1DA8">
      <w:pPr>
        <w:widowControl w:val="0"/>
        <w:suppressAutoHyphens/>
        <w:spacing w:after="40"/>
        <w:ind w:left="360"/>
        <w:jc w:val="both"/>
        <w:rPr>
          <w:rFonts w:ascii="Tahoma" w:hAnsi="Tahoma" w:cs="Tahoma"/>
          <w:lang w:val="fi-FI"/>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Pr="005A2D61" w:rsidRDefault="00DC5887"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D1096E" w:rsidRDefault="005A2D61" w:rsidP="00B45CCF">
            <w:pPr>
              <w:rPr>
                <w:lang w:val="id-ID"/>
              </w:rPr>
            </w:pPr>
            <w:r>
              <w:t xml:space="preserve">Nomor   : </w:t>
            </w:r>
            <w:r w:rsidR="00D1096E">
              <w:rPr>
                <w:lang w:val="id-ID"/>
              </w:rPr>
              <w:t>7</w:t>
            </w:r>
            <w:r>
              <w:t>/SOP/429.202/201</w:t>
            </w:r>
            <w:r w:rsidR="00B45CCF">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B45CCF">
            <w:r>
              <w:t xml:space="preserve">Tanggal  :     </w:t>
            </w:r>
            <w:r w:rsidR="00B45CCF">
              <w:rPr>
                <w:lang w:val="id-ID"/>
              </w:rPr>
              <w:t>4</w:t>
            </w:r>
            <w:r w:rsidR="00D1096E">
              <w:rPr>
                <w:lang w:val="id-ID"/>
              </w:rPr>
              <w:t xml:space="preserve"> Januari 201</w:t>
            </w:r>
            <w:r w:rsidR="00B45CCF">
              <w:rPr>
                <w:lang w:val="id-ID"/>
              </w:rPr>
              <w:t>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F944A9" w:rsidP="00907B2E">
            <w:pPr>
              <w:jc w:val="center"/>
            </w:pPr>
            <w:r>
              <w:rPr>
                <w:rFonts w:cs="Tahoma"/>
                <w:lang w:val="fi-FI"/>
              </w:rPr>
              <w:t>PELAKSANAAN PEMBINAAN TERHADAP PNS DAERAH DAN PEMROSESAN DISIPLIN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D1096E"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B45CCF">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B45CCF">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F49D7" w:rsidP="00B130E2">
      <w:pPr>
        <w:tabs>
          <w:tab w:val="left" w:pos="1701"/>
        </w:tabs>
        <w:spacing w:after="0"/>
        <w:ind w:left="3870"/>
        <w:jc w:val="center"/>
        <w:rPr>
          <w:rFonts w:ascii="Tahoma" w:hAnsi="Tahoma" w:cs="Tahoma"/>
          <w:b/>
          <w:sz w:val="20"/>
          <w:szCs w:val="20"/>
        </w:rPr>
      </w:pPr>
      <w:r>
        <w:rPr>
          <w:rFonts w:ascii="Tahoma" w:hAnsi="Tahoma" w:cs="Tahoma"/>
          <w:b/>
          <w:noProof/>
          <w:sz w:val="20"/>
          <w:szCs w:val="20"/>
          <w:lang w:val="id-ID" w:eastAsia="id-ID"/>
        </w:rPr>
        <w:drawing>
          <wp:anchor distT="0" distB="0" distL="114300" distR="114300" simplePos="0" relativeHeight="251665408" behindDoc="0" locked="0" layoutInCell="1" allowOverlap="1">
            <wp:simplePos x="0" y="0"/>
            <wp:positionH relativeFrom="column">
              <wp:posOffset>3524250</wp:posOffset>
            </wp:positionH>
            <wp:positionV relativeFrom="paragraph">
              <wp:posOffset>124460</wp:posOffset>
            </wp:positionV>
            <wp:extent cx="1457325" cy="361950"/>
            <wp:effectExtent l="19050" t="0" r="9525" b="0"/>
            <wp:wrapNone/>
            <wp:docPr id="15" name="Picture 2" descr="C:\Users\BKD3\Documents\IMG_20130705_0001.jpg"/>
            <wp:cNvGraphicFramePr/>
            <a:graphic xmlns:a="http://schemas.openxmlformats.org/drawingml/2006/main">
              <a:graphicData uri="http://schemas.openxmlformats.org/drawingml/2006/picture">
                <pic:pic xmlns:pic="http://schemas.openxmlformats.org/drawingml/2006/picture">
                  <pic:nvPicPr>
                    <pic:cNvPr id="1025"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7325" cy="361950"/>
                    </a:xfrm>
                    <a:prstGeom prst="rect">
                      <a:avLst/>
                    </a:prstGeom>
                    <a:noFill/>
                    <a:ln w="9525">
                      <a:noFill/>
                      <a:miter lim="800000"/>
                      <a:headEnd/>
                      <a:tailEnd/>
                    </a:ln>
                  </pic:spPr>
                </pic:pic>
              </a:graphicData>
            </a:graphic>
          </wp:anchor>
        </w:drawing>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5">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7">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0">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6">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7"/>
  </w:num>
  <w:num w:numId="2">
    <w:abstractNumId w:val="23"/>
  </w:num>
  <w:num w:numId="3">
    <w:abstractNumId w:val="22"/>
  </w:num>
  <w:num w:numId="4">
    <w:abstractNumId w:val="1"/>
  </w:num>
  <w:num w:numId="5">
    <w:abstractNumId w:val="26"/>
  </w:num>
  <w:num w:numId="6">
    <w:abstractNumId w:val="7"/>
  </w:num>
  <w:num w:numId="7">
    <w:abstractNumId w:val="6"/>
  </w:num>
  <w:num w:numId="8">
    <w:abstractNumId w:val="21"/>
  </w:num>
  <w:num w:numId="9">
    <w:abstractNumId w:val="10"/>
  </w:num>
  <w:num w:numId="10">
    <w:abstractNumId w:val="15"/>
  </w:num>
  <w:num w:numId="11">
    <w:abstractNumId w:val="2"/>
  </w:num>
  <w:num w:numId="12">
    <w:abstractNumId w:val="3"/>
  </w:num>
  <w:num w:numId="13">
    <w:abstractNumId w:val="8"/>
  </w:num>
  <w:num w:numId="14">
    <w:abstractNumId w:val="0"/>
  </w:num>
  <w:num w:numId="15">
    <w:abstractNumId w:val="14"/>
  </w:num>
  <w:num w:numId="16">
    <w:abstractNumId w:val="9"/>
  </w:num>
  <w:num w:numId="17">
    <w:abstractNumId w:val="11"/>
  </w:num>
  <w:num w:numId="18">
    <w:abstractNumId w:val="12"/>
  </w:num>
  <w:num w:numId="19">
    <w:abstractNumId w:val="24"/>
  </w:num>
  <w:num w:numId="20">
    <w:abstractNumId w:val="16"/>
  </w:num>
  <w:num w:numId="21">
    <w:abstractNumId w:val="13"/>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62924"/>
    <w:rsid w:val="00175FDF"/>
    <w:rsid w:val="001A03FE"/>
    <w:rsid w:val="001C5FE4"/>
    <w:rsid w:val="001E5AC9"/>
    <w:rsid w:val="002006D3"/>
    <w:rsid w:val="00211542"/>
    <w:rsid w:val="00211ABD"/>
    <w:rsid w:val="0022439E"/>
    <w:rsid w:val="00242078"/>
    <w:rsid w:val="002A41C9"/>
    <w:rsid w:val="002A624C"/>
    <w:rsid w:val="002F469F"/>
    <w:rsid w:val="003646EC"/>
    <w:rsid w:val="003B09A1"/>
    <w:rsid w:val="003C1C74"/>
    <w:rsid w:val="003E7B26"/>
    <w:rsid w:val="003F584B"/>
    <w:rsid w:val="0040776B"/>
    <w:rsid w:val="00474CE3"/>
    <w:rsid w:val="004C13FA"/>
    <w:rsid w:val="004C4146"/>
    <w:rsid w:val="004D1E50"/>
    <w:rsid w:val="004F4C86"/>
    <w:rsid w:val="00517EE5"/>
    <w:rsid w:val="005419F9"/>
    <w:rsid w:val="00580939"/>
    <w:rsid w:val="00596F39"/>
    <w:rsid w:val="005A2D61"/>
    <w:rsid w:val="005B272C"/>
    <w:rsid w:val="005C66C9"/>
    <w:rsid w:val="006275B3"/>
    <w:rsid w:val="0063316A"/>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A57721"/>
    <w:rsid w:val="00A7387A"/>
    <w:rsid w:val="00A85E38"/>
    <w:rsid w:val="00B0163F"/>
    <w:rsid w:val="00B130E2"/>
    <w:rsid w:val="00B45CCF"/>
    <w:rsid w:val="00B54499"/>
    <w:rsid w:val="00B67B4E"/>
    <w:rsid w:val="00B70233"/>
    <w:rsid w:val="00B82E0F"/>
    <w:rsid w:val="00BA49C2"/>
    <w:rsid w:val="00BA672E"/>
    <w:rsid w:val="00BB5195"/>
    <w:rsid w:val="00BC09D5"/>
    <w:rsid w:val="00BE64AB"/>
    <w:rsid w:val="00C60015"/>
    <w:rsid w:val="00C765B5"/>
    <w:rsid w:val="00CA5927"/>
    <w:rsid w:val="00CD5EDE"/>
    <w:rsid w:val="00CF075B"/>
    <w:rsid w:val="00D1096E"/>
    <w:rsid w:val="00D20240"/>
    <w:rsid w:val="00D778C4"/>
    <w:rsid w:val="00D91413"/>
    <w:rsid w:val="00DB3E54"/>
    <w:rsid w:val="00DC1225"/>
    <w:rsid w:val="00DC5887"/>
    <w:rsid w:val="00DF49D7"/>
    <w:rsid w:val="00E34110"/>
    <w:rsid w:val="00E6145F"/>
    <w:rsid w:val="00E71C67"/>
    <w:rsid w:val="00E75255"/>
    <w:rsid w:val="00E77C5C"/>
    <w:rsid w:val="00EB3FE1"/>
    <w:rsid w:val="00F03D6E"/>
    <w:rsid w:val="00F208B9"/>
    <w:rsid w:val="00F32594"/>
    <w:rsid w:val="00F52E35"/>
    <w:rsid w:val="00F55C10"/>
    <w:rsid w:val="00F736E1"/>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paragraph" w:styleId="BalloonText">
    <w:name w:val="Balloon Text"/>
    <w:basedOn w:val="Normal"/>
    <w:link w:val="BalloonTextChar"/>
    <w:uiPriority w:val="99"/>
    <w:semiHidden/>
    <w:unhideWhenUsed/>
    <w:rsid w:val="00DF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https://encrypted-tbn0.gstatic.com/images?q=tbn:ANd9GcRyaiCRV5neO9Im1BlDmyh4aw3ANTXQIGIUqwxtEt5GdJD6C-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11</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178</cp:revision>
  <cp:lastPrinted>2016-05-13T08:37:00Z</cp:lastPrinted>
  <dcterms:created xsi:type="dcterms:W3CDTF">2014-02-13T01:37:00Z</dcterms:created>
  <dcterms:modified xsi:type="dcterms:W3CDTF">2016-05-13T08:37:00Z</dcterms:modified>
</cp:coreProperties>
</file>