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6A" w:rsidRDefault="0063316A" w:rsidP="00E71C67">
      <w:pPr>
        <w:spacing w:after="0"/>
        <w:jc w:val="center"/>
      </w:pPr>
    </w:p>
    <w:tbl>
      <w:tblPr>
        <w:tblW w:w="6570" w:type="dxa"/>
        <w:tblInd w:w="2538" w:type="dxa"/>
        <w:tblLook w:val="04A0"/>
      </w:tblPr>
      <w:tblGrid>
        <w:gridCol w:w="6570"/>
      </w:tblGrid>
      <w:tr w:rsidR="00B67B4E" w:rsidRPr="004C3AFF" w:rsidTr="00D24A42">
        <w:tc>
          <w:tcPr>
            <w:tcW w:w="6570" w:type="dxa"/>
          </w:tcPr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-2123440</wp:posOffset>
                  </wp:positionH>
                  <wp:positionV relativeFrom="paragraph">
                    <wp:posOffset>-328295</wp:posOffset>
                  </wp:positionV>
                  <wp:extent cx="2033905" cy="3248025"/>
                  <wp:effectExtent l="19050" t="0" r="4445" b="0"/>
                  <wp:wrapNone/>
                  <wp:docPr id="9" name="Picture 9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0547" w:rsidRPr="004B0547">
              <w:rPr>
                <w:noProof/>
              </w:rPr>
              <w:pict>
                <v:roundrect id="_x0000_s1032" style="position:absolute;left:0;text-align:left;margin-left:-167.2pt;margin-top:-25.85pt;width:491.15pt;height:699.6pt;z-index:-251656192;mso-position-horizontal-relative:text;mso-position-vertical-relative:text" arcsize="10923f" filled="f" strokecolor="#5f497a" strokeweight="3pt">
                  <v:stroke linestyle="thinThin"/>
                </v:roundrect>
              </w:pict>
            </w:r>
            <w:r>
              <w:rPr>
                <w:rFonts w:ascii="Charlemagne Std" w:hAnsi="Charlemagne Std"/>
                <w:b/>
                <w:noProof/>
                <w:sz w:val="36"/>
                <w:szCs w:val="36"/>
                <w:lang w:val="id-ID" w:eastAsia="id-ID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45720</wp:posOffset>
                  </wp:positionV>
                  <wp:extent cx="1601470" cy="2331720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  <w:p w:rsidR="00B67B4E" w:rsidRPr="004C3AFF" w:rsidRDefault="002A41C9" w:rsidP="00D24A42">
            <w:pPr>
              <w:spacing w:line="360" w:lineRule="auto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-2129155</wp:posOffset>
                  </wp:positionH>
                  <wp:positionV relativeFrom="paragraph">
                    <wp:posOffset>243205</wp:posOffset>
                  </wp:positionV>
                  <wp:extent cx="2041525" cy="3247390"/>
                  <wp:effectExtent l="19050" t="0" r="0" b="0"/>
                  <wp:wrapNone/>
                  <wp:docPr id="10" name="Picture 10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324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rPr>
                <w:rFonts w:ascii="Charlemagne Std" w:hAnsi="Charlemagne Std"/>
                <w:b/>
                <w:sz w:val="36"/>
                <w:szCs w:val="36"/>
                <w:lang w:val="sv-SE"/>
              </w:rPr>
            </w:pPr>
          </w:p>
        </w:tc>
      </w:tr>
      <w:tr w:rsidR="00B67B4E" w:rsidRPr="00C45E19" w:rsidTr="00D24A42">
        <w:trPr>
          <w:trHeight w:val="2198"/>
        </w:trPr>
        <w:tc>
          <w:tcPr>
            <w:tcW w:w="6570" w:type="dxa"/>
            <w:shd w:val="clear" w:color="auto" w:fill="B2A1C7"/>
          </w:tcPr>
          <w:p w:rsidR="00F944A9" w:rsidRDefault="00F944A9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</w:p>
          <w:p w:rsidR="00B67B4E" w:rsidRPr="00F944A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944A9"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  <w:t xml:space="preserve">STANDAR OERASIONAL PROSEDUR </w:t>
            </w:r>
          </w:p>
          <w:p w:rsidR="00B67B4E" w:rsidRPr="00F944A9" w:rsidRDefault="00B67B4E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F944A9"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  <w:t xml:space="preserve">(SOP) </w:t>
            </w:r>
          </w:p>
          <w:p w:rsidR="00021ADB" w:rsidRDefault="00021ADB" w:rsidP="002A41C9">
            <w:pPr>
              <w:spacing w:after="0" w:line="360" w:lineRule="auto"/>
              <w:jc w:val="center"/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</w:pPr>
            <w:r w:rsidRPr="00021ADB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  <w:t xml:space="preserve">PEMROSESAN ADMINISTRASI </w:t>
            </w:r>
          </w:p>
          <w:p w:rsidR="00B67B4E" w:rsidRPr="00021ADB" w:rsidRDefault="00021ADB" w:rsidP="002A41C9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 w:themeColor="accent4" w:themeShade="80"/>
                <w:sz w:val="28"/>
                <w:szCs w:val="28"/>
                <w:lang w:val="sv-SE"/>
              </w:rPr>
            </w:pPr>
            <w:r w:rsidRPr="00021ADB">
              <w:rPr>
                <w:rFonts w:ascii="Copperplate Gothic Light" w:hAnsi="Copperplate Gothic Light" w:cs="Tahoma"/>
                <w:b/>
                <w:color w:val="403152" w:themeColor="accent4" w:themeShade="80"/>
                <w:sz w:val="28"/>
                <w:szCs w:val="28"/>
                <w:lang w:val="fi-FI"/>
              </w:rPr>
              <w:t>PEMBERIAN CUTI PNS</w:t>
            </w:r>
          </w:p>
        </w:tc>
      </w:tr>
      <w:tr w:rsidR="00B67B4E" w:rsidRPr="004C3AFF" w:rsidTr="00D24A42">
        <w:tc>
          <w:tcPr>
            <w:tcW w:w="6570" w:type="dxa"/>
          </w:tcPr>
          <w:p w:rsidR="00B67B4E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  <w:r>
              <w:rPr>
                <w:rFonts w:ascii="Charlemagne Std" w:hAnsi="Charlemagne Std"/>
                <w:b/>
                <w:noProof/>
                <w:color w:val="215868"/>
                <w:sz w:val="40"/>
                <w:szCs w:val="40"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350519</wp:posOffset>
                  </wp:positionV>
                  <wp:extent cx="2034150" cy="3190875"/>
                  <wp:effectExtent l="19050" t="0" r="4200" b="0"/>
                  <wp:wrapNone/>
                  <wp:docPr id="11" name="Picture 11" descr="https://encrypted-tbn0.gstatic.com/images?q=tbn:ANd9GcRyaiCRV5neO9Im1BlDmyh4aw3ANTXQIGIUqwxtEt5GdJD6C-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RyaiCRV5neO9Im1BlDmyh4aw3ANTXQIGIUqwxtEt5GdJD6C-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05" cy="3190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7B4E" w:rsidRPr="004C3AFF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40"/>
                <w:szCs w:val="40"/>
                <w:lang w:val="sv-SE"/>
              </w:rPr>
            </w:pPr>
          </w:p>
          <w:p w:rsidR="00B67B4E" w:rsidRDefault="00B67B4E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3363B2" w:rsidRPr="003363B2" w:rsidRDefault="003363B2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id-ID"/>
              </w:rPr>
            </w:pPr>
          </w:p>
          <w:p w:rsidR="002A41C9" w:rsidRPr="001F1E27" w:rsidRDefault="002A41C9" w:rsidP="00D24A42">
            <w:pPr>
              <w:spacing w:line="360" w:lineRule="auto"/>
              <w:jc w:val="center"/>
              <w:rPr>
                <w:rFonts w:ascii="Charlemagne Std" w:hAnsi="Charlemagne Std"/>
                <w:b/>
                <w:color w:val="215868"/>
                <w:sz w:val="36"/>
                <w:szCs w:val="36"/>
                <w:lang w:val="sv-SE"/>
              </w:rPr>
            </w:pPr>
          </w:p>
        </w:tc>
      </w:tr>
      <w:tr w:rsidR="00B67B4E" w:rsidRPr="00A34495" w:rsidTr="00D24A42">
        <w:tc>
          <w:tcPr>
            <w:tcW w:w="6570" w:type="dxa"/>
            <w:shd w:val="clear" w:color="auto" w:fill="B2A1C7"/>
          </w:tcPr>
          <w:p w:rsidR="00F90EA5" w:rsidRPr="00816A42" w:rsidRDefault="00F90EA5" w:rsidP="00F90EA5">
            <w:pPr>
              <w:spacing w:after="0" w:line="360" w:lineRule="auto"/>
              <w:jc w:val="center"/>
              <w:rPr>
                <w:rFonts w:ascii="Copperplate Gothic Light" w:hAnsi="Copperplate Gothic Light"/>
                <w:color w:val="403152"/>
                <w:sz w:val="24"/>
                <w:szCs w:val="24"/>
                <w:lang w:val="sv-SE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BADAN KEPEGAWAIAN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,PENDIDIKAN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 xml:space="preserve"> DAN 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 xml:space="preserve">PELATIHAN </w:t>
            </w: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KABUPATEN BANYUWANGI</w:t>
            </w:r>
          </w:p>
          <w:p w:rsidR="00F90EA5" w:rsidRDefault="00F90EA5" w:rsidP="00F90EA5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</w:pPr>
            <w:r w:rsidRPr="00816A42"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sv-SE"/>
              </w:rPr>
              <w:t>TAHUN 201</w:t>
            </w:r>
            <w:r>
              <w:rPr>
                <w:rFonts w:ascii="Copperplate Gothic Light" w:hAnsi="Copperplate Gothic Light"/>
                <w:b/>
                <w:color w:val="403152"/>
                <w:sz w:val="24"/>
                <w:szCs w:val="24"/>
                <w:lang w:val="id-ID"/>
              </w:rPr>
              <w:t>7</w:t>
            </w:r>
          </w:p>
          <w:p w:rsidR="00F90EA5" w:rsidRDefault="00F90EA5" w:rsidP="00F90EA5">
            <w:pPr>
              <w:spacing w:after="0" w:line="360" w:lineRule="auto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F90EA5" w:rsidRDefault="00F90EA5" w:rsidP="00F90EA5">
            <w:pPr>
              <w:spacing w:after="0" w:line="360" w:lineRule="auto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  <w:p w:rsidR="00B67B4E" w:rsidRPr="00F90EA5" w:rsidRDefault="00B67B4E" w:rsidP="001C0C7F">
            <w:pPr>
              <w:spacing w:after="0" w:line="360" w:lineRule="auto"/>
              <w:jc w:val="center"/>
              <w:rPr>
                <w:rFonts w:ascii="Copperplate Gothic Light" w:hAnsi="Copperplate Gothic Light"/>
                <w:b/>
                <w:color w:val="403152"/>
                <w:sz w:val="4"/>
                <w:szCs w:val="4"/>
                <w:lang w:val="id-ID"/>
              </w:rPr>
            </w:pPr>
          </w:p>
        </w:tc>
      </w:tr>
    </w:tbl>
    <w:tbl>
      <w:tblPr>
        <w:tblStyle w:val="TableGrid"/>
        <w:tblW w:w="9322" w:type="dxa"/>
        <w:tblLook w:val="04A0"/>
      </w:tblPr>
      <w:tblGrid>
        <w:gridCol w:w="1368"/>
        <w:gridCol w:w="4694"/>
        <w:gridCol w:w="3260"/>
      </w:tblGrid>
      <w:tr w:rsidR="001C1693" w:rsidTr="00543119">
        <w:tc>
          <w:tcPr>
            <w:tcW w:w="1368" w:type="dxa"/>
            <w:vMerge w:val="restart"/>
          </w:tcPr>
          <w:p w:rsidR="001C1693" w:rsidRDefault="001C1693" w:rsidP="00543119">
            <w:pPr>
              <w:jc w:val="center"/>
            </w:pPr>
            <w:r w:rsidRPr="0063316A">
              <w:rPr>
                <w:noProof/>
                <w:lang w:val="id-ID" w:eastAsia="id-ID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666750" cy="914400"/>
                  <wp:effectExtent l="19050" t="0" r="0" b="0"/>
                  <wp:wrapSquare wrapText="bothSides"/>
                  <wp:docPr id="1" name="Picture 2" descr="logo_bwi_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bwi_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4" w:type="dxa"/>
            <w:vMerge w:val="restart"/>
          </w:tcPr>
          <w:p w:rsidR="001C1693" w:rsidRDefault="001C1693" w:rsidP="00543119">
            <w:pPr>
              <w:jc w:val="center"/>
            </w:pPr>
            <w:r>
              <w:t>BADAN KEPEGAWAIAN</w:t>
            </w:r>
            <w:r>
              <w:rPr>
                <w:lang w:val="id-ID"/>
              </w:rPr>
              <w:t>, PENDIDIKAN</w:t>
            </w:r>
            <w:r>
              <w:t xml:space="preserve"> DAN </w:t>
            </w:r>
            <w:r>
              <w:rPr>
                <w:lang w:val="id-ID"/>
              </w:rPr>
              <w:t xml:space="preserve">PELATIHAN </w:t>
            </w:r>
            <w:r>
              <w:t>KABUPATEN BANYUWANGI</w:t>
            </w:r>
          </w:p>
        </w:tc>
        <w:tc>
          <w:tcPr>
            <w:tcW w:w="3260" w:type="dxa"/>
          </w:tcPr>
          <w:p w:rsidR="001C1693" w:rsidRPr="005877F8" w:rsidRDefault="001C1693" w:rsidP="00543119">
            <w:pPr>
              <w:rPr>
                <w:lang w:val="id-ID"/>
              </w:rPr>
            </w:pPr>
            <w:r>
              <w:t xml:space="preserve">Nomor   :  </w:t>
            </w:r>
            <w:r>
              <w:rPr>
                <w:lang w:val="id-ID"/>
              </w:rPr>
              <w:t>1</w:t>
            </w:r>
            <w:r>
              <w:t>/SOP/429.202/201</w:t>
            </w:r>
            <w:r>
              <w:rPr>
                <w:lang w:val="id-ID"/>
              </w:rPr>
              <w:t>7</w:t>
            </w:r>
          </w:p>
        </w:tc>
      </w:tr>
      <w:tr w:rsidR="001C1693" w:rsidTr="00543119">
        <w:tc>
          <w:tcPr>
            <w:tcW w:w="1368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4694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3260" w:type="dxa"/>
          </w:tcPr>
          <w:p w:rsidR="001C1693" w:rsidRPr="005877F8" w:rsidRDefault="001C1693" w:rsidP="00543119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Pembuatan </w:t>
            </w:r>
            <w:r>
              <w:t xml:space="preserve">:  </w:t>
            </w:r>
            <w:r>
              <w:rPr>
                <w:lang w:val="id-ID"/>
              </w:rPr>
              <w:t>4 Jan 2017</w:t>
            </w:r>
          </w:p>
        </w:tc>
      </w:tr>
      <w:tr w:rsidR="001C1693" w:rsidTr="00543119">
        <w:tc>
          <w:tcPr>
            <w:tcW w:w="1368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4694" w:type="dxa"/>
            <w:vMerge w:val="restart"/>
          </w:tcPr>
          <w:p w:rsidR="001C1693" w:rsidRPr="00741FFF" w:rsidRDefault="001C1693" w:rsidP="00543119">
            <w:pPr>
              <w:jc w:val="center"/>
            </w:pPr>
            <w:r>
              <w:t xml:space="preserve">STANDAR </w:t>
            </w:r>
            <w:r w:rsidRPr="00741FFF">
              <w:t>OPERASIONAL PROSEDUR</w:t>
            </w:r>
          </w:p>
          <w:p w:rsidR="001C1693" w:rsidRPr="00907B2E" w:rsidRDefault="001C1693" w:rsidP="00543119">
            <w:pPr>
              <w:jc w:val="center"/>
              <w:rPr>
                <w:rFonts w:ascii="Calibri" w:hAnsi="Calibri"/>
              </w:rPr>
            </w:pPr>
            <w:r w:rsidRPr="00907B2E">
              <w:rPr>
                <w:rFonts w:ascii="Calibri" w:hAnsi="Calibri"/>
              </w:rPr>
              <w:t>(SOP)</w:t>
            </w:r>
          </w:p>
          <w:p w:rsidR="001C1693" w:rsidRDefault="001C1693" w:rsidP="001C1693">
            <w:pPr>
              <w:jc w:val="center"/>
              <w:rPr>
                <w:rFonts w:cs="Tahoma"/>
                <w:lang w:val="fi-FI"/>
              </w:rPr>
            </w:pPr>
            <w:r>
              <w:rPr>
                <w:rFonts w:cs="Tahoma"/>
                <w:lang w:val="fi-FI"/>
              </w:rPr>
              <w:t xml:space="preserve">PEMROSESAN ADMINISTRASI </w:t>
            </w:r>
          </w:p>
          <w:p w:rsidR="001C1693" w:rsidRDefault="001C1693" w:rsidP="001C1693">
            <w:pPr>
              <w:jc w:val="center"/>
            </w:pPr>
            <w:r>
              <w:rPr>
                <w:rFonts w:cs="Tahoma"/>
                <w:lang w:val="fi-FI"/>
              </w:rPr>
              <w:t>PEMBERIAN CUTI PNS</w:t>
            </w:r>
          </w:p>
        </w:tc>
        <w:tc>
          <w:tcPr>
            <w:tcW w:w="3260" w:type="dxa"/>
          </w:tcPr>
          <w:p w:rsidR="001C1693" w:rsidRPr="005877F8" w:rsidRDefault="001C1693" w:rsidP="00543119">
            <w:pPr>
              <w:rPr>
                <w:lang w:val="id-ID"/>
              </w:rPr>
            </w:pPr>
            <w:r>
              <w:t xml:space="preserve">Tanggal  </w:t>
            </w:r>
            <w:r>
              <w:rPr>
                <w:lang w:val="id-ID"/>
              </w:rPr>
              <w:t xml:space="preserve">Revisi           </w:t>
            </w:r>
            <w:r>
              <w:t xml:space="preserve">:  </w:t>
            </w:r>
            <w:r>
              <w:rPr>
                <w:lang w:val="id-ID"/>
              </w:rPr>
              <w:t>5 Jan 2017</w:t>
            </w:r>
          </w:p>
        </w:tc>
      </w:tr>
      <w:tr w:rsidR="001C1693" w:rsidTr="00543119">
        <w:tc>
          <w:tcPr>
            <w:tcW w:w="1368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4694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3260" w:type="dxa"/>
          </w:tcPr>
          <w:p w:rsidR="001C1693" w:rsidRPr="00566E2C" w:rsidRDefault="001C1693" w:rsidP="00543119">
            <w:pPr>
              <w:rPr>
                <w:lang w:val="id-ID"/>
              </w:rPr>
            </w:pPr>
            <w:r>
              <w:rPr>
                <w:lang w:val="id-ID"/>
              </w:rPr>
              <w:t>Tanggal Pengesahan : 5 Jan 2017</w:t>
            </w:r>
          </w:p>
        </w:tc>
      </w:tr>
      <w:tr w:rsidR="001C1693" w:rsidTr="00543119">
        <w:tc>
          <w:tcPr>
            <w:tcW w:w="1368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4694" w:type="dxa"/>
            <w:vMerge/>
          </w:tcPr>
          <w:p w:rsidR="001C1693" w:rsidRDefault="001C1693" w:rsidP="00543119">
            <w:pPr>
              <w:jc w:val="center"/>
            </w:pPr>
          </w:p>
        </w:tc>
        <w:tc>
          <w:tcPr>
            <w:tcW w:w="3260" w:type="dxa"/>
          </w:tcPr>
          <w:p w:rsidR="001C1693" w:rsidRDefault="001C1693" w:rsidP="00543119">
            <w:r>
              <w:rPr>
                <w:lang w:val="id-ID"/>
              </w:rPr>
              <w:t>Disahkan oleh : Kepala BKPP</w:t>
            </w:r>
          </w:p>
        </w:tc>
      </w:tr>
    </w:tbl>
    <w:p w:rsidR="00CF075B" w:rsidRDefault="00CF075B" w:rsidP="0063316A">
      <w:pPr>
        <w:spacing w:after="0"/>
        <w:jc w:val="center"/>
        <w:rPr>
          <w:lang w:val="id-ID"/>
        </w:rPr>
      </w:pPr>
    </w:p>
    <w:p w:rsidR="00FD0C6B" w:rsidRDefault="00FD0C6B" w:rsidP="0063316A">
      <w:pPr>
        <w:spacing w:after="0"/>
        <w:jc w:val="center"/>
        <w:rPr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9A1A8D" w:rsidRPr="00A55D2D" w:rsidTr="00543119">
        <w:tc>
          <w:tcPr>
            <w:tcW w:w="4622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Dasar Hukum</w:t>
            </w:r>
          </w:p>
        </w:tc>
        <w:tc>
          <w:tcPr>
            <w:tcW w:w="4623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Kualifikasi Pelaksana</w:t>
            </w:r>
          </w:p>
        </w:tc>
      </w:tr>
      <w:tr w:rsidR="009A1A8D" w:rsidRPr="00A55D2D" w:rsidTr="00543119">
        <w:tc>
          <w:tcPr>
            <w:tcW w:w="4622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</w:rPr>
              <w:t xml:space="preserve">Peraturan Bupati Banyuwangi Nomor 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>8 Tahun 201</w:t>
            </w:r>
            <w:r w:rsidRPr="00A55D2D">
              <w:rPr>
                <w:rFonts w:ascii="Tahoma" w:hAnsi="Tahoma" w:cs="Tahoma"/>
                <w:lang w:val="id-ID"/>
              </w:rPr>
              <w:t>6</w:t>
            </w:r>
            <w:r w:rsidRPr="00A55D2D">
              <w:rPr>
                <w:rFonts w:ascii="Tahoma" w:hAnsi="Tahoma" w:cs="Tahoma"/>
              </w:rPr>
              <w:t xml:space="preserve"> tentang Kedudukan, Susunan Organisasi, Tugas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 xml:space="preserve">an Fungsi Serta Tata Kerja Badan Kepegawaian, Pendidikan </w:t>
            </w:r>
            <w:r w:rsidRPr="00A55D2D">
              <w:rPr>
                <w:rFonts w:ascii="Tahoma" w:hAnsi="Tahoma" w:cs="Tahoma"/>
                <w:lang w:val="id-ID"/>
              </w:rPr>
              <w:t>d</w:t>
            </w:r>
            <w:r w:rsidRPr="00A55D2D">
              <w:rPr>
                <w:rFonts w:ascii="Tahoma" w:hAnsi="Tahoma" w:cs="Tahoma"/>
              </w:rPr>
              <w:t>an Pelatihan Kabupaten Banyuwangi</w:t>
            </w:r>
          </w:p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</w:p>
        </w:tc>
        <w:tc>
          <w:tcPr>
            <w:tcW w:w="4623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D3 dan Sarjana (S1) Administrasi Negara</w:t>
            </w:r>
            <w:r>
              <w:rPr>
                <w:rFonts w:ascii="Tahoma" w:hAnsi="Tahoma" w:cs="Tahoma"/>
                <w:lang w:val="id-ID"/>
              </w:rPr>
              <w:t>, Sarjana Hukum</w:t>
            </w:r>
          </w:p>
        </w:tc>
      </w:tr>
      <w:tr w:rsidR="009A1A8D" w:rsidRPr="00A55D2D" w:rsidTr="00543119">
        <w:tc>
          <w:tcPr>
            <w:tcW w:w="4622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Keterkaitan</w:t>
            </w:r>
          </w:p>
        </w:tc>
        <w:tc>
          <w:tcPr>
            <w:tcW w:w="4623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Peralatan/perlengkapan</w:t>
            </w:r>
          </w:p>
        </w:tc>
      </w:tr>
      <w:tr w:rsidR="009A1A8D" w:rsidRPr="00A55D2D" w:rsidTr="00543119">
        <w:tc>
          <w:tcPr>
            <w:tcW w:w="4622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-</w:t>
            </w:r>
          </w:p>
        </w:tc>
        <w:tc>
          <w:tcPr>
            <w:tcW w:w="4623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1. ATK</w:t>
            </w:r>
          </w:p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2. Komputer</w:t>
            </w:r>
          </w:p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3. Printer</w:t>
            </w:r>
          </w:p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</w:p>
        </w:tc>
      </w:tr>
      <w:tr w:rsidR="009A1A8D" w:rsidRPr="00A55D2D" w:rsidTr="00543119">
        <w:tc>
          <w:tcPr>
            <w:tcW w:w="4622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Peringatan</w:t>
            </w:r>
          </w:p>
        </w:tc>
        <w:tc>
          <w:tcPr>
            <w:tcW w:w="4623" w:type="dxa"/>
          </w:tcPr>
          <w:p w:rsidR="009A1A8D" w:rsidRPr="00A55D2D" w:rsidRDefault="009A1A8D" w:rsidP="00543119">
            <w:pPr>
              <w:rPr>
                <w:rFonts w:ascii="Tahoma" w:hAnsi="Tahoma" w:cs="Tahoma"/>
                <w:lang w:val="id-ID"/>
              </w:rPr>
            </w:pPr>
            <w:r w:rsidRPr="00A55D2D">
              <w:rPr>
                <w:rFonts w:ascii="Tahoma" w:hAnsi="Tahoma" w:cs="Tahoma"/>
                <w:lang w:val="id-ID"/>
              </w:rPr>
              <w:t>Pencatatan dan Pendataan</w:t>
            </w:r>
          </w:p>
        </w:tc>
      </w:tr>
      <w:tr w:rsidR="009A1A8D" w:rsidRPr="00A55D2D" w:rsidTr="00543119">
        <w:tc>
          <w:tcPr>
            <w:tcW w:w="4622" w:type="dxa"/>
          </w:tcPr>
          <w:p w:rsidR="009A1A8D" w:rsidRPr="00A55D2D" w:rsidRDefault="00775A5D" w:rsidP="00775A5D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Untuk cuti besar dan cuti diluar tanggungan negara / cuti karena alasan penting dan cuti tahunan Kepala SKPD penandatanganan cuti ada pada Bupati Banyuwangi.</w:t>
            </w:r>
          </w:p>
        </w:tc>
        <w:tc>
          <w:tcPr>
            <w:tcW w:w="4623" w:type="dxa"/>
          </w:tcPr>
          <w:p w:rsidR="009A1A8D" w:rsidRDefault="00775A5D" w:rsidP="00775A5D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Persyaratan :</w:t>
            </w:r>
          </w:p>
          <w:p w:rsidR="00775A5D" w:rsidRDefault="00775A5D" w:rsidP="00775A5D">
            <w:pPr>
              <w:widowControl w:val="0"/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Ada usulan dari instansi yang ditandatangani oleh Kepala SKPD kepada Bupati tembusan Kepala BKPP Kabupaten Banyuwangi bagi :</w:t>
            </w:r>
          </w:p>
          <w:p w:rsidR="00775A5D" w:rsidRDefault="00775A5D" w:rsidP="00775A5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PNS untuk cuti besar, cuti karena alasan penting dan cuti diluar tanggungan negara</w:t>
            </w:r>
          </w:p>
          <w:p w:rsidR="00775A5D" w:rsidRDefault="00775A5D" w:rsidP="00775A5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 xml:space="preserve">Cuti tahunan Kepala SKPD </w:t>
            </w:r>
          </w:p>
          <w:p w:rsidR="00775A5D" w:rsidRPr="00775A5D" w:rsidRDefault="00775A5D" w:rsidP="00775A5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num" w:pos="198"/>
              </w:tabs>
              <w:suppressAutoHyphens/>
              <w:spacing w:after="40"/>
              <w:jc w:val="both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Cuti tahunan bagi Kepala SKPD realisasi 1 hari</w:t>
            </w:r>
          </w:p>
          <w:p w:rsidR="009A1A8D" w:rsidRDefault="00775A5D" w:rsidP="00543119">
            <w:pPr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Jumlah hari menyesuaikan</w:t>
            </w:r>
          </w:p>
          <w:p w:rsidR="00B43DC2" w:rsidRPr="00A55D2D" w:rsidRDefault="00B43DC2" w:rsidP="00543119">
            <w:pPr>
              <w:rPr>
                <w:rFonts w:ascii="Tahoma" w:hAnsi="Tahoma" w:cs="Tahoma"/>
                <w:lang w:val="id-ID"/>
              </w:rPr>
            </w:pPr>
          </w:p>
        </w:tc>
      </w:tr>
    </w:tbl>
    <w:p w:rsidR="00FD0C6B" w:rsidRDefault="00FD0C6B" w:rsidP="0063316A">
      <w:pPr>
        <w:spacing w:after="0"/>
        <w:jc w:val="center"/>
        <w:rPr>
          <w:lang w:val="id-ID"/>
        </w:rPr>
      </w:pPr>
    </w:p>
    <w:p w:rsidR="00FD0C6B" w:rsidRDefault="00FD0C6B" w:rsidP="007C1F31">
      <w:pPr>
        <w:spacing w:after="0"/>
        <w:rPr>
          <w:lang w:val="id-ID"/>
        </w:rPr>
      </w:pPr>
    </w:p>
    <w:p w:rsidR="00FD0C6B" w:rsidRDefault="00FD0C6B" w:rsidP="0063316A">
      <w:pPr>
        <w:spacing w:after="0"/>
        <w:jc w:val="center"/>
        <w:rPr>
          <w:lang w:val="id-ID"/>
        </w:rPr>
      </w:pPr>
    </w:p>
    <w:p w:rsidR="00FD0C6B" w:rsidRPr="00FD0C6B" w:rsidRDefault="00FD0C6B" w:rsidP="0063316A">
      <w:pPr>
        <w:spacing w:after="0"/>
        <w:jc w:val="center"/>
        <w:rPr>
          <w:lang w:val="id-ID"/>
        </w:rPr>
      </w:pPr>
    </w:p>
    <w:p w:rsidR="00CF075B" w:rsidRDefault="00CF075B" w:rsidP="0063316A">
      <w:pPr>
        <w:spacing w:after="0"/>
        <w:jc w:val="center"/>
      </w:pPr>
    </w:p>
    <w:p w:rsidR="009A1A8D" w:rsidRDefault="009A1A8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775A5D" w:rsidRDefault="00775A5D" w:rsidP="007F1500">
      <w:pPr>
        <w:widowControl w:val="0"/>
        <w:suppressAutoHyphens/>
        <w:spacing w:after="40"/>
        <w:ind w:left="360"/>
        <w:jc w:val="both"/>
        <w:rPr>
          <w:rFonts w:ascii="Tahoma" w:hAnsi="Tahoma" w:cs="Tahoma"/>
          <w:lang w:val="id-ID"/>
        </w:rPr>
      </w:pPr>
    </w:p>
    <w:p w:rsidR="004D2920" w:rsidRDefault="004D2920" w:rsidP="004D2920">
      <w:pPr>
        <w:spacing w:after="0"/>
        <w:rPr>
          <w:rFonts w:ascii="Tahoma" w:hAnsi="Tahoma" w:cs="Tahoma"/>
          <w:b/>
          <w:lang w:val="id-ID"/>
        </w:rPr>
      </w:pPr>
      <w:r w:rsidRPr="00456ED2">
        <w:rPr>
          <w:rFonts w:ascii="Tahoma" w:hAnsi="Tahoma" w:cs="Tahoma"/>
          <w:b/>
          <w:lang w:val="id-ID"/>
        </w:rPr>
        <w:lastRenderedPageBreak/>
        <w:t>URAIAN PROSEDUR</w:t>
      </w:r>
    </w:p>
    <w:p w:rsidR="00775A5D" w:rsidRDefault="00775A5D" w:rsidP="004D2920">
      <w:pPr>
        <w:widowControl w:val="0"/>
        <w:suppressAutoHyphens/>
        <w:spacing w:after="40"/>
        <w:jc w:val="both"/>
        <w:rPr>
          <w:rFonts w:ascii="Tahoma" w:hAnsi="Tahoma" w:cs="Tahoma"/>
          <w:lang w:val="id-ID"/>
        </w:rPr>
      </w:pPr>
    </w:p>
    <w:tbl>
      <w:tblPr>
        <w:tblStyle w:val="TableGrid"/>
        <w:tblW w:w="10905" w:type="dxa"/>
        <w:tblInd w:w="-743" w:type="dxa"/>
        <w:tblLook w:val="04A0"/>
      </w:tblPr>
      <w:tblGrid>
        <w:gridCol w:w="380"/>
        <w:gridCol w:w="1882"/>
        <w:gridCol w:w="847"/>
        <w:gridCol w:w="815"/>
        <w:gridCol w:w="735"/>
        <w:gridCol w:w="961"/>
        <w:gridCol w:w="772"/>
        <w:gridCol w:w="875"/>
        <w:gridCol w:w="1139"/>
        <w:gridCol w:w="903"/>
        <w:gridCol w:w="1066"/>
        <w:gridCol w:w="530"/>
      </w:tblGrid>
      <w:tr w:rsidR="001F43CA" w:rsidRPr="00456ED2" w:rsidTr="00D4043F">
        <w:tc>
          <w:tcPr>
            <w:tcW w:w="2262" w:type="dxa"/>
            <w:gridSpan w:val="2"/>
            <w:vMerge w:val="restart"/>
            <w:shd w:val="clear" w:color="auto" w:fill="D9D9D9" w:themeFill="background1" w:themeFillShade="D9"/>
          </w:tcPr>
          <w:p w:rsidR="004D2920" w:rsidRPr="00456ED2" w:rsidRDefault="004D2920" w:rsidP="00B46726">
            <w:pPr>
              <w:ind w:right="-77"/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Uraian Prosedur</w:t>
            </w:r>
          </w:p>
        </w:tc>
        <w:tc>
          <w:tcPr>
            <w:tcW w:w="5005" w:type="dxa"/>
            <w:gridSpan w:val="6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Pelaksana</w:t>
            </w:r>
          </w:p>
        </w:tc>
        <w:tc>
          <w:tcPr>
            <w:tcW w:w="3108" w:type="dxa"/>
            <w:gridSpan w:val="3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Mutu Baku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Ket</w:t>
            </w:r>
          </w:p>
        </w:tc>
      </w:tr>
      <w:tr w:rsidR="00D4043F" w:rsidRPr="00456ED2" w:rsidTr="00D4043F">
        <w:tc>
          <w:tcPr>
            <w:tcW w:w="2262" w:type="dxa"/>
            <w:gridSpan w:val="2"/>
            <w:vMerge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  <w:tc>
          <w:tcPr>
            <w:tcW w:w="847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Bupati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Kepala Badan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Sekre taris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4D2920" w:rsidRPr="00456ED2" w:rsidRDefault="004D2920" w:rsidP="004D2920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 xml:space="preserve">Kabid 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Pengen dalian dan Pengo lahan  Data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4D2920" w:rsidRPr="00456ED2" w:rsidRDefault="00CD4BC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Staf </w:t>
            </w:r>
            <w:r w:rsidR="005514CC">
              <w:rPr>
                <w:rFonts w:ascii="Tahoma" w:hAnsi="Tahoma" w:cs="Tahoma"/>
                <w:sz w:val="16"/>
                <w:szCs w:val="16"/>
                <w:lang w:val="id-ID"/>
              </w:rPr>
              <w:t xml:space="preserve">Sub 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Bid Pengen dalian</w:t>
            </w:r>
            <w:r w:rsidR="001F43CA">
              <w:rPr>
                <w:rFonts w:ascii="Tahoma" w:hAnsi="Tahoma" w:cs="Tahoma"/>
                <w:sz w:val="16"/>
                <w:szCs w:val="16"/>
                <w:lang w:val="id-ID"/>
              </w:rPr>
              <w:t xml:space="preserve"> / Resep sionis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Pemohon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Persy/</w:t>
            </w:r>
          </w:p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Klkpn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Waktu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456ED2">
              <w:rPr>
                <w:rFonts w:ascii="Tahoma" w:hAnsi="Tahoma" w:cs="Tahoma"/>
                <w:sz w:val="16"/>
                <w:szCs w:val="16"/>
                <w:lang w:val="id-ID"/>
              </w:rPr>
              <w:t>Output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:rsidR="004D2920" w:rsidRPr="00456ED2" w:rsidRDefault="004D2920" w:rsidP="00543119">
            <w:pPr>
              <w:jc w:val="center"/>
              <w:rPr>
                <w:rFonts w:ascii="Tahoma" w:hAnsi="Tahoma" w:cs="Tahoma"/>
                <w:sz w:val="16"/>
                <w:szCs w:val="16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4D2920" w:rsidRPr="00C74ED8" w:rsidRDefault="004D2920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</w:t>
            </w:r>
          </w:p>
        </w:tc>
        <w:tc>
          <w:tcPr>
            <w:tcW w:w="1882" w:type="dxa"/>
          </w:tcPr>
          <w:p w:rsidR="004D2920" w:rsidRPr="00C74ED8" w:rsidRDefault="004D2920" w:rsidP="001F43CA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menyerahkan berkas pengajuan </w:t>
            </w:r>
            <w:r w:rsidR="001F43CA">
              <w:rPr>
                <w:rFonts w:ascii="Tahoma" w:hAnsi="Tahoma" w:cs="Tahoma"/>
                <w:sz w:val="18"/>
                <w:szCs w:val="18"/>
                <w:lang w:val="id-ID"/>
              </w:rPr>
              <w:t>usulan 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kepada resepsionis / sekretariat</w:t>
            </w:r>
          </w:p>
        </w:tc>
        <w:tc>
          <w:tcPr>
            <w:tcW w:w="847" w:type="dxa"/>
          </w:tcPr>
          <w:p w:rsidR="004D2920" w:rsidRPr="00C74ED8" w:rsidRDefault="004D2920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5" w:type="dxa"/>
          </w:tcPr>
          <w:p w:rsidR="004D2920" w:rsidRPr="00C74ED8" w:rsidRDefault="004D2920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35" w:type="dxa"/>
          </w:tcPr>
          <w:p w:rsidR="004D2920" w:rsidRPr="00C74ED8" w:rsidRDefault="004D2920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1" w:type="dxa"/>
          </w:tcPr>
          <w:p w:rsidR="004D2920" w:rsidRPr="00C74ED8" w:rsidRDefault="004D2920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2" w:type="dxa"/>
          </w:tcPr>
          <w:p w:rsidR="004D2920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12.95pt;margin-top:17.65pt;width:0;height:52.05pt;z-index:25168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1" type="#_x0000_t32" style="position:absolute;left:0;text-align:left;margin-left:13.8pt;margin-top:17.65pt;width:22.05pt;height:0;flip:x;z-index:251682816;mso-position-horizontal-relative:text;mso-position-vertical-relative:text" o:connectortype="straight"/>
              </w:pict>
            </w:r>
          </w:p>
        </w:tc>
        <w:tc>
          <w:tcPr>
            <w:tcW w:w="875" w:type="dxa"/>
          </w:tcPr>
          <w:p w:rsidR="004D2920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33" style="position:absolute;left:0;text-align:left;margin-left:-3pt;margin-top:8.2pt;width:35.15pt;height:15.95pt;z-index:251664384;mso-position-horizontal-relative:text;mso-position-vertical-relative:text" arcsize="10923f" filled="f"/>
              </w:pict>
            </w:r>
          </w:p>
          <w:p w:rsidR="004D2920" w:rsidRPr="00C74ED8" w:rsidRDefault="004D2920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Mulai</w:t>
            </w:r>
          </w:p>
        </w:tc>
        <w:tc>
          <w:tcPr>
            <w:tcW w:w="1139" w:type="dxa"/>
          </w:tcPr>
          <w:p w:rsidR="00D4043F" w:rsidRDefault="004D2920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4D2920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4D2920" w:rsidRPr="00C74ED8" w:rsidRDefault="004D2920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4D2920" w:rsidRPr="00C74ED8" w:rsidRDefault="004D2920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  <w:r w:rsidR="00D4043F"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4D2920" w:rsidRPr="00C74ED8" w:rsidRDefault="004D2920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</w:t>
            </w:r>
          </w:p>
        </w:tc>
        <w:tc>
          <w:tcPr>
            <w:tcW w:w="1882" w:type="dxa"/>
          </w:tcPr>
          <w:p w:rsidR="00D4043F" w:rsidRPr="00C74ED8" w:rsidRDefault="00D4043F" w:rsidP="00A864F7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Resepsionis menerima, membaca, mencatat berkas pengajuan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dan menyediakan ke Kepala Badan</w:t>
            </w:r>
          </w:p>
        </w:tc>
        <w:tc>
          <w:tcPr>
            <w:tcW w:w="847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7" type="#_x0000_t32" style="position:absolute;left:0;text-align:left;margin-left:14.1pt;margin-top:13.4pt;width:110.45pt;height:0;flip:x;z-index:251689984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58" type="#_x0000_t32" style="position:absolute;left:0;text-align:left;margin-left:14.1pt;margin-top:13.3pt;width:.6pt;height:66.9pt;z-index:2516910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3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961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2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56" style="position:absolute;left:0;text-align:left;margin-left:-1pt;margin-top:4.05pt;width:30.3pt;height:14.25pt;z-index:251688960;mso-position-horizontal-relative:text;mso-position-vertical-relative:text"/>
              </w:pict>
            </w:r>
          </w:p>
        </w:tc>
        <w:tc>
          <w:tcPr>
            <w:tcW w:w="87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3</w:t>
            </w:r>
          </w:p>
        </w:tc>
        <w:tc>
          <w:tcPr>
            <w:tcW w:w="1882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Kepala BKPP menyetujui dan mememerintahkan Sekretaris dan Kabid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Pengendalian dan Pengolahan data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untuk menindaklanjuti permohonan </w:t>
            </w:r>
          </w:p>
        </w:tc>
        <w:tc>
          <w:tcPr>
            <w:tcW w:w="847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59" style="position:absolute;left:0;text-align:left;margin-left:1.05pt;margin-top:3.65pt;width:30.3pt;height:14.25pt;z-index:251693056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1" type="#_x0000_t32" style="position:absolute;left:0;text-align:left;margin-left:31.35pt;margin-top:12.05pt;width:10.6pt;height:0;z-index:251695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3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0" style="position:absolute;left:0;text-align:left;margin-left:-.65pt;margin-top:4.6pt;width:30.3pt;height:14.25pt;z-index:251694080;mso-position-horizontal-relative:text;mso-position-vertical-relative:tex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2" type="#_x0000_t32" style="position:absolute;left:0;text-align:left;margin-left:29.65pt;margin-top:12.05pt;width:28.8pt;height:0;z-index:251696128;mso-position-horizontal-relative:text;mso-position-vertical-relative:text" o:connectortype="straight"/>
              </w:pict>
            </w:r>
          </w:p>
        </w:tc>
        <w:tc>
          <w:tcPr>
            <w:tcW w:w="961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63" type="#_x0000_t32" style="position:absolute;left:0;text-align:left;margin-left:22.25pt;margin-top:12.05pt;width:0;height:89.55pt;z-index:251697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72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</w:p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permo honan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4</w:t>
            </w:r>
          </w:p>
        </w:tc>
        <w:tc>
          <w:tcPr>
            <w:tcW w:w="1882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Kabid segera menindaklanjuti dan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memrintahkan staf untuk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membuatkan surat pengantar pengajuan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kepada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Bupati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yg diparaf oleh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Kepala BKPP dan Sekretaris</w:t>
            </w:r>
          </w:p>
        </w:tc>
        <w:tc>
          <w:tcPr>
            <w:tcW w:w="847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1" type="#_x0000_t32" style="position:absolute;left:0;text-align:left;margin-left:16.45pt;margin-top:68.9pt;width:0;height:32.1pt;z-index:2517237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0" type="#_x0000_t32" style="position:absolute;left:0;text-align:left;margin-left:16.45pt;margin-top:68.9pt;width:67.35pt;height:0;flip:x;z-index:251722752;mso-position-horizontal-relative:text;mso-position-vertical-relative:text" o:connectortype="straight"/>
              </w:pict>
            </w:r>
          </w:p>
        </w:tc>
        <w:tc>
          <w:tcPr>
            <w:tcW w:w="961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4" style="position:absolute;left:0;text-align:left;margin-left:7.45pt;margin-top:4.5pt;width:30.3pt;height:14.25pt;z-index:251699200;mso-position-horizontal-relative:text;mso-position-vertical-relative:text"/>
              </w:pict>
            </w:r>
          </w:p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65" type="#_x0000_t34" style="position:absolute;left:0;text-align:left;margin-left:20.9pt;margin-top:9.65pt;width:42.65pt;height:39.2pt;rotation:90;flip:x;z-index:251700224" o:connectortype="elbow" adj="10787,238509,-147098">
                  <v:stroke endarrow="block"/>
                </v:shape>
              </w:pict>
            </w:r>
          </w:p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772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9" style="position:absolute;left:0;text-align:left;margin-left:-1pt;margin-top:61.45pt;width:30.3pt;height:14.25pt;z-index:251721728;mso-position-horizontal-relative:text;mso-position-vertical-relative:text"/>
              </w:pict>
            </w:r>
          </w:p>
        </w:tc>
        <w:tc>
          <w:tcPr>
            <w:tcW w:w="87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honan dan 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ind w:right="-137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20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Berkas permo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honan dan 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</w:t>
            </w:r>
          </w:p>
        </w:tc>
        <w:tc>
          <w:tcPr>
            <w:tcW w:w="1882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Sekretaris membubuhkan paraf pada surat pengantar</w:t>
            </w:r>
          </w:p>
        </w:tc>
        <w:tc>
          <w:tcPr>
            <w:tcW w:w="847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  <w:tc>
          <w:tcPr>
            <w:tcW w:w="81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4" type="#_x0000_t32" style="position:absolute;left:0;text-align:left;margin-left:14.7pt;margin-top:10.35pt;width:0;height:38.7pt;z-index:2517258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3" type="#_x0000_t32" style="position:absolute;left:0;text-align:left;margin-left:14.7pt;margin-top:10.35pt;width:25.4pt;height:0;flip:x;z-index:251724800;mso-position-horizontal-relative:text;mso-position-vertical-relative:text" o:connectortype="straight"/>
              </w:pict>
            </w:r>
          </w:p>
        </w:tc>
        <w:tc>
          <w:tcPr>
            <w:tcW w:w="73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66" style="position:absolute;left:0;text-align:left;margin-left:-.65pt;margin-top:2.7pt;width:30.3pt;height:14.25pt;z-index:251702272;mso-position-horizontal-relative:text;mso-position-vertical-relative:text"/>
              </w:pict>
            </w:r>
          </w:p>
        </w:tc>
        <w:tc>
          <w:tcPr>
            <w:tcW w:w="961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2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6</w:t>
            </w:r>
          </w:p>
        </w:tc>
        <w:tc>
          <w:tcPr>
            <w:tcW w:w="1882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Kepala Badan membubuhkan tandatangan</w:t>
            </w:r>
          </w:p>
        </w:tc>
        <w:tc>
          <w:tcPr>
            <w:tcW w:w="847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6" type="#_x0000_t32" style="position:absolute;left:0;text-align:left;margin-left:17.05pt;margin-top:12.9pt;width:0;height:34.4pt;z-index:2517278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5" type="#_x0000_t32" style="position:absolute;left:0;text-align:left;margin-left:17.05pt;margin-top:12.9pt;width:26.35pt;height:0;flip:x;z-index:251726848;mso-position-horizontal-relative:text;mso-position-vertical-relative:text" o:connectortype="straight"/>
              </w:pict>
            </w:r>
          </w:p>
        </w:tc>
        <w:tc>
          <w:tcPr>
            <w:tcW w:w="81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0" style="position:absolute;left:0;text-align:left;margin-left:1.05pt;margin-top:5.1pt;width:30.3pt;height:14.25pt;z-index:251708416;mso-position-horizontal-relative:text;mso-position-vertical-relative:text"/>
              </w:pict>
            </w:r>
          </w:p>
        </w:tc>
        <w:tc>
          <w:tcPr>
            <w:tcW w:w="73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1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2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pengantar pener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bitan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7</w:t>
            </w:r>
          </w:p>
        </w:tc>
        <w:tc>
          <w:tcPr>
            <w:tcW w:w="1882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Berkas dikirim dan diproses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serta ditandatangani oleh Bupati</w:t>
            </w:r>
          </w:p>
        </w:tc>
        <w:tc>
          <w:tcPr>
            <w:tcW w:w="847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87" type="#_x0000_t34" style="position:absolute;left:0;text-align:left;margin-left:32.4pt;margin-top:9.45pt;width:134.5pt;height:47.1pt;z-index:251728896;mso-position-horizontal-relative:text;mso-position-vertical-relative:text" o:connectortype="elbow" adj=",-279631,-28963">
                  <v:stroke endarrow="block"/>
                </v:shape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2" style="position:absolute;left:0;text-align:left;margin-left:2.1pt;margin-top:3.35pt;width:30.3pt;height:14.25pt;z-index:251711488;mso-position-horizontal-relative:text;mso-position-vertical-relative:text"/>
              </w:pict>
            </w:r>
          </w:p>
        </w:tc>
        <w:tc>
          <w:tcPr>
            <w:tcW w:w="81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1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2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Permoho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nan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1 minggu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Permoho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nan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Cuti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8</w:t>
            </w:r>
          </w:p>
        </w:tc>
        <w:tc>
          <w:tcPr>
            <w:tcW w:w="1882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 xml:space="preserve">Surat cuti 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yang telah diterbitkan dikirimkan kembali ke BKD dan diterima oleh pemohon</w:t>
            </w:r>
          </w:p>
        </w:tc>
        <w:tc>
          <w:tcPr>
            <w:tcW w:w="847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1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1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2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5" type="#_x0000_t32" style="position:absolute;left:0;text-align:left;margin-left:29.3pt;margin-top:12.6pt;width:25.35pt;height:0;z-index:251715584;mso-position-horizontal-relative:text;mso-position-vertical-relative:text" o:connectortype="straight"/>
              </w:pict>
            </w: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ect id="_x0000_s1074" style="position:absolute;left:0;text-align:left;margin-left:-1pt;margin-top:5.7pt;width:30.3pt;height:14.25pt;z-index:251714560;mso-position-horizontal-relative:text;mso-position-vertical-relative:text"/>
              </w:pict>
            </w:r>
          </w:p>
        </w:tc>
        <w:tc>
          <w:tcPr>
            <w:tcW w:w="87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shape id="_x0000_s1076" type="#_x0000_t32" style="position:absolute;left:0;text-align:left;margin-left:16.05pt;margin-top:12.55pt;width:0;height:48.3pt;z-index:251716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39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  <w:tr w:rsidR="00D4043F" w:rsidRPr="00C74ED8" w:rsidTr="00D4043F">
        <w:tc>
          <w:tcPr>
            <w:tcW w:w="380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9</w:t>
            </w:r>
          </w:p>
        </w:tc>
        <w:tc>
          <w:tcPr>
            <w:tcW w:w="1882" w:type="dxa"/>
          </w:tcPr>
          <w:p w:rsidR="00D4043F" w:rsidRPr="00C74ED8" w:rsidRDefault="00D4043F" w:rsidP="00D4043F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Pemohon menerima </w:t>
            </w:r>
            <w:r>
              <w:rPr>
                <w:rFonts w:ascii="Tahoma" w:hAnsi="Tahoma" w:cs="Tahoma"/>
                <w:sz w:val="18"/>
                <w:szCs w:val="18"/>
                <w:lang w:val="id-ID"/>
              </w:rPr>
              <w:t>surat cuti</w:t>
            </w:r>
          </w:p>
        </w:tc>
        <w:tc>
          <w:tcPr>
            <w:tcW w:w="847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1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35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961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772" w:type="dxa"/>
          </w:tcPr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75" w:type="dxa"/>
          </w:tcPr>
          <w:p w:rsidR="00D4043F" w:rsidRPr="00C74ED8" w:rsidRDefault="004B0547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pict>
                <v:roundrect id="_x0000_s1078" style="position:absolute;left:0;text-align:left;margin-left:-2.4pt;margin-top:6pt;width:35.15pt;height:15.95pt;z-index:251720704;mso-position-horizontal-relative:text;mso-position-vertical-relative:text" arcsize="10923f" filled="f"/>
              </w:pict>
            </w:r>
          </w:p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  <w:r w:rsidRPr="00C74ED8"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  <w:t>Selesai</w:t>
            </w:r>
          </w:p>
          <w:p w:rsidR="00D4043F" w:rsidRPr="00C74ED8" w:rsidRDefault="00D4043F" w:rsidP="00543119">
            <w:pPr>
              <w:jc w:val="center"/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  <w:p w:rsidR="00D4043F" w:rsidRPr="00C74ED8" w:rsidRDefault="00D4043F" w:rsidP="00D4043F">
            <w:pPr>
              <w:rPr>
                <w:rFonts w:ascii="Tahoma" w:hAnsi="Tahoma" w:cs="Tahoma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1139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903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>5 menit</w:t>
            </w:r>
          </w:p>
        </w:tc>
        <w:tc>
          <w:tcPr>
            <w:tcW w:w="1066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  <w:r>
              <w:rPr>
                <w:rFonts w:ascii="Tahoma" w:hAnsi="Tahoma" w:cs="Tahoma"/>
                <w:sz w:val="18"/>
                <w:szCs w:val="18"/>
                <w:lang w:val="id-ID"/>
              </w:rPr>
              <w:t>Surat Cuti</w:t>
            </w:r>
            <w:r w:rsidRPr="00C74ED8">
              <w:rPr>
                <w:rFonts w:ascii="Tahoma" w:hAnsi="Tahoma" w:cs="Tahoma"/>
                <w:sz w:val="18"/>
                <w:szCs w:val="18"/>
                <w:lang w:val="id-ID"/>
              </w:rPr>
              <w:t xml:space="preserve"> PNS</w:t>
            </w:r>
          </w:p>
        </w:tc>
        <w:tc>
          <w:tcPr>
            <w:tcW w:w="530" w:type="dxa"/>
          </w:tcPr>
          <w:p w:rsidR="00D4043F" w:rsidRPr="00C74ED8" w:rsidRDefault="00D4043F" w:rsidP="00543119">
            <w:pPr>
              <w:rPr>
                <w:rFonts w:ascii="Tahoma" w:hAnsi="Tahoma" w:cs="Tahoma"/>
                <w:sz w:val="18"/>
                <w:szCs w:val="18"/>
                <w:lang w:val="id-ID"/>
              </w:rPr>
            </w:pPr>
          </w:p>
        </w:tc>
      </w:tr>
    </w:tbl>
    <w:p w:rsidR="004D2920" w:rsidRPr="009A1A8D" w:rsidRDefault="004D2920" w:rsidP="004D2920">
      <w:pPr>
        <w:widowControl w:val="0"/>
        <w:suppressAutoHyphens/>
        <w:spacing w:after="40"/>
        <w:jc w:val="both"/>
        <w:rPr>
          <w:rFonts w:ascii="Tahoma" w:hAnsi="Tahoma" w:cs="Tahoma"/>
          <w:lang w:val="id-ID"/>
        </w:rPr>
      </w:pPr>
    </w:p>
    <w:p w:rsidR="00256A23" w:rsidRPr="00103160" w:rsidRDefault="00256A23" w:rsidP="00256A23">
      <w:pPr>
        <w:spacing w:after="0"/>
        <w:jc w:val="center"/>
        <w:rPr>
          <w:rFonts w:ascii="Tahoma" w:hAnsi="Tahoma" w:cs="Tahoma"/>
          <w:b/>
          <w:lang w:val="id-ID"/>
        </w:rPr>
      </w:pPr>
      <w:r w:rsidRPr="00103160">
        <w:rPr>
          <w:rFonts w:ascii="Tahoma" w:hAnsi="Tahoma" w:cs="Tahoma"/>
          <w:b/>
          <w:lang w:val="id-ID"/>
        </w:rPr>
        <w:lastRenderedPageBreak/>
        <w:t>FORM LEMBAR KERJA IDENTIFIKASI KEGIATAN</w:t>
      </w:r>
    </w:p>
    <w:p w:rsidR="00256A23" w:rsidRPr="00B977E0" w:rsidRDefault="00256A23" w:rsidP="00256A23">
      <w:pPr>
        <w:spacing w:after="0"/>
        <w:jc w:val="center"/>
        <w:rPr>
          <w:rFonts w:ascii="Tahoma" w:hAnsi="Tahoma" w:cs="Tahoma"/>
          <w:lang w:val="id-ID"/>
        </w:rPr>
      </w:pPr>
    </w:p>
    <w:p w:rsidR="00256A23" w:rsidRPr="00B977E0" w:rsidRDefault="00256A23" w:rsidP="00256A23">
      <w:pPr>
        <w:pStyle w:val="ListParagraph"/>
        <w:numPr>
          <w:ilvl w:val="0"/>
          <w:numId w:val="3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DATA KEGIATAN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Judul SOP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Pelayanan </w:t>
      </w:r>
      <w:r w:rsidR="00044DC7">
        <w:rPr>
          <w:rFonts w:ascii="Tahoma" w:hAnsi="Tahoma" w:cs="Tahoma"/>
          <w:lang w:val="id-ID"/>
        </w:rPr>
        <w:t>Pemrosesan Administrasi Cuti PNS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Output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</w:r>
      <w:r w:rsidR="00044DC7">
        <w:rPr>
          <w:rFonts w:ascii="Tahoma" w:hAnsi="Tahoma" w:cs="Tahoma"/>
          <w:lang w:val="id-ID"/>
        </w:rPr>
        <w:t>Surat Cuti PNS</w:t>
      </w:r>
      <w:r w:rsidRPr="00B977E0">
        <w:rPr>
          <w:rFonts w:ascii="Tahoma" w:hAnsi="Tahoma" w:cs="Tahoma"/>
          <w:lang w:val="id-ID"/>
        </w:rPr>
        <w:t xml:space="preserve"> 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</w:t>
      </w:r>
      <w:r w:rsidRPr="00B977E0">
        <w:rPr>
          <w:rFonts w:ascii="Tahoma" w:hAnsi="Tahoma" w:cs="Tahoma"/>
          <w:lang w:val="id-ID"/>
        </w:rPr>
        <w:tab/>
        <w:t>:</w:t>
      </w:r>
      <w:r w:rsidRPr="00B977E0">
        <w:rPr>
          <w:rFonts w:ascii="Tahoma" w:hAnsi="Tahoma" w:cs="Tahoma"/>
          <w:lang w:val="id-ID"/>
        </w:rPr>
        <w:tab/>
        <w:t xml:space="preserve">1. </w:t>
      </w:r>
      <w:r w:rsidR="005514CC">
        <w:rPr>
          <w:rFonts w:ascii="Tahoma" w:hAnsi="Tahoma" w:cs="Tahoma"/>
          <w:lang w:val="id-ID"/>
        </w:rPr>
        <w:t>Bupati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2. Kepala BKPP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3. Sekretaris 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 xml:space="preserve">4. Kabid </w:t>
      </w:r>
      <w:r w:rsidR="005514CC">
        <w:rPr>
          <w:rFonts w:ascii="Tahoma" w:hAnsi="Tahoma" w:cs="Tahoma"/>
          <w:lang w:val="id-ID"/>
        </w:rPr>
        <w:t xml:space="preserve">Pengendalian dan </w:t>
      </w:r>
      <w:r w:rsidR="008401E3">
        <w:rPr>
          <w:rFonts w:ascii="Tahoma" w:hAnsi="Tahoma" w:cs="Tahoma"/>
          <w:lang w:val="id-ID"/>
        </w:rPr>
        <w:t>Pengolahan Data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ab/>
      </w:r>
      <w:r w:rsidRPr="00B977E0">
        <w:rPr>
          <w:rFonts w:ascii="Tahoma" w:hAnsi="Tahoma" w:cs="Tahoma"/>
          <w:lang w:val="id-ID"/>
        </w:rPr>
        <w:tab/>
        <w:t>5. Resepsionis</w:t>
      </w:r>
      <w:r w:rsidR="005514CC">
        <w:rPr>
          <w:rFonts w:ascii="Tahoma" w:hAnsi="Tahoma" w:cs="Tahoma"/>
          <w:lang w:val="id-ID"/>
        </w:rPr>
        <w:t xml:space="preserve"> / Staf Sub Bidang Pengendalian </w:t>
      </w:r>
    </w:p>
    <w:p w:rsidR="00256A23" w:rsidRPr="00B977E0" w:rsidRDefault="00256A23" w:rsidP="00256A23">
      <w:pPr>
        <w:pStyle w:val="ListParagraph"/>
        <w:tabs>
          <w:tab w:val="left" w:pos="3119"/>
          <w:tab w:val="left" w:pos="3261"/>
        </w:tabs>
        <w:spacing w:after="0"/>
        <w:jc w:val="both"/>
        <w:rPr>
          <w:rFonts w:ascii="Tahoma" w:hAnsi="Tahoma" w:cs="Tahoma"/>
          <w:lang w:val="id-ID"/>
        </w:rPr>
      </w:pPr>
    </w:p>
    <w:p w:rsidR="00256A23" w:rsidRPr="00B977E0" w:rsidRDefault="00256A23" w:rsidP="00256A23">
      <w:pPr>
        <w:pStyle w:val="ListParagraph"/>
        <w:numPr>
          <w:ilvl w:val="0"/>
          <w:numId w:val="32"/>
        </w:numPr>
        <w:spacing w:after="0"/>
        <w:jc w:val="both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  <w:lang w:val="id-ID"/>
        </w:rPr>
        <w:t>PELAKSANA DAN LANGKAH-LANGKAH KEGIATAN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Pemohon menyerahkan berkas pengajuan usulan cuti kepada resepsionis / sekretariat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Resepsionis menerima, membaca, mencatat berkas pengajuan cuti dan menyediakan ke Kepala Badan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Kepala BKPP menyetujui dan mememerintahkan Sekretaris dan Kabid Pengendalian dan Pengolahan data untuk menindaklanjuti permohonan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Kabid segera menindaklanjuti dan memrintahkan staf untuk membuatkan surat pengantar pengajuan cuti kepada Bupati  y</w:t>
      </w:r>
      <w:r w:rsidR="000B3ECA">
        <w:rPr>
          <w:rFonts w:ascii="Tahoma" w:hAnsi="Tahoma" w:cs="Tahoma"/>
          <w:lang w:val="id-ID"/>
        </w:rPr>
        <w:t>ang</w:t>
      </w:r>
      <w:r w:rsidRPr="005514CC">
        <w:rPr>
          <w:rFonts w:ascii="Tahoma" w:hAnsi="Tahoma" w:cs="Tahoma"/>
          <w:lang w:val="id-ID"/>
        </w:rPr>
        <w:t xml:space="preserve"> diparaf oleh Kepala BKPP dan Sekretaris 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Sekretaris membubuhkan paraf pada surat pengantar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Kepala Badan membubuhkan tandatangan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Berkas dikirim dan diproses serta ditandatangani oleh Bupati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Surat cuti yang telah diterbitkan dikirimkan kembali ke BKD dan diterima oleh pemohon</w:t>
      </w:r>
    </w:p>
    <w:p w:rsidR="00256A23" w:rsidRPr="005514CC" w:rsidRDefault="005514CC" w:rsidP="00256A23">
      <w:pPr>
        <w:pStyle w:val="ListParagraph"/>
        <w:numPr>
          <w:ilvl w:val="0"/>
          <w:numId w:val="33"/>
        </w:numPr>
        <w:spacing w:after="0"/>
        <w:jc w:val="both"/>
        <w:rPr>
          <w:rFonts w:ascii="Tahoma" w:hAnsi="Tahoma" w:cs="Tahoma"/>
          <w:lang w:val="id-ID"/>
        </w:rPr>
      </w:pPr>
      <w:r w:rsidRPr="005514CC">
        <w:rPr>
          <w:rFonts w:ascii="Tahoma" w:hAnsi="Tahoma" w:cs="Tahoma"/>
          <w:lang w:val="id-ID"/>
        </w:rPr>
        <w:t>Pemohon menerima surat cuti</w:t>
      </w:r>
    </w:p>
    <w:p w:rsidR="00256A23" w:rsidRDefault="00256A23" w:rsidP="00256A23">
      <w:pPr>
        <w:spacing w:after="0"/>
        <w:jc w:val="center"/>
        <w:rPr>
          <w:lang w:val="id-ID"/>
        </w:rPr>
      </w:pPr>
    </w:p>
    <w:p w:rsidR="00256A23" w:rsidRPr="00DE7748" w:rsidRDefault="00256A23" w:rsidP="00256A23">
      <w:pPr>
        <w:spacing w:after="0"/>
        <w:jc w:val="center"/>
        <w:rPr>
          <w:lang w:val="id-ID"/>
        </w:rPr>
      </w:pPr>
    </w:p>
    <w:p w:rsidR="00256A23" w:rsidRPr="00B977E0" w:rsidRDefault="00256A23" w:rsidP="00256A23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lang w:val="id-ID"/>
        </w:rPr>
      </w:pPr>
      <w:r w:rsidRPr="00B977E0">
        <w:rPr>
          <w:rFonts w:ascii="Tahoma" w:hAnsi="Tahoma" w:cs="Tahoma"/>
        </w:rPr>
        <w:t xml:space="preserve">Banyuwangi,  </w:t>
      </w:r>
      <w:r>
        <w:rPr>
          <w:rFonts w:ascii="Tahoma" w:hAnsi="Tahoma" w:cs="Tahoma"/>
          <w:lang w:val="id-ID"/>
        </w:rPr>
        <w:t>5 Januari 2017</w:t>
      </w:r>
    </w:p>
    <w:p w:rsidR="00256A23" w:rsidRPr="00B130E2" w:rsidRDefault="00256A23" w:rsidP="00256A23">
      <w:pPr>
        <w:tabs>
          <w:tab w:val="left" w:pos="1701"/>
        </w:tabs>
        <w:spacing w:after="0"/>
        <w:ind w:left="3874"/>
        <w:jc w:val="both"/>
        <w:rPr>
          <w:rFonts w:ascii="Tahoma" w:hAnsi="Tahoma" w:cs="Tahoma"/>
        </w:rPr>
      </w:pPr>
    </w:p>
    <w:p w:rsidR="00256A23" w:rsidRDefault="00256A23" w:rsidP="00256A23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 w:rsidRPr="00B977E0">
        <w:rPr>
          <w:rFonts w:ascii="Tahoma" w:hAnsi="Tahoma" w:cs="Tahoma"/>
          <w:b/>
        </w:rPr>
        <w:t>KEPALA BADAN KEPEGAWAIAN</w:t>
      </w:r>
      <w:r>
        <w:rPr>
          <w:rFonts w:ascii="Tahoma" w:hAnsi="Tahoma" w:cs="Tahoma"/>
          <w:b/>
          <w:lang w:val="id-ID"/>
        </w:rPr>
        <w:t xml:space="preserve">, </w:t>
      </w:r>
    </w:p>
    <w:p w:rsidR="00256A23" w:rsidRPr="00052BFD" w:rsidRDefault="00256A23" w:rsidP="00256A23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PENDIDIKAN</w:t>
      </w:r>
      <w:r w:rsidRPr="00B977E0">
        <w:rPr>
          <w:rFonts w:ascii="Tahoma" w:hAnsi="Tahoma" w:cs="Tahoma"/>
          <w:b/>
        </w:rPr>
        <w:t xml:space="preserve"> DAN </w:t>
      </w:r>
      <w:r>
        <w:rPr>
          <w:rFonts w:ascii="Tahoma" w:hAnsi="Tahoma" w:cs="Tahoma"/>
          <w:b/>
          <w:lang w:val="id-ID"/>
        </w:rPr>
        <w:t>PELATIHAN</w:t>
      </w:r>
    </w:p>
    <w:p w:rsidR="00256A23" w:rsidRPr="00B977E0" w:rsidRDefault="00256A23" w:rsidP="00256A23">
      <w:pPr>
        <w:tabs>
          <w:tab w:val="left" w:pos="1701"/>
        </w:tabs>
        <w:spacing w:after="0" w:line="240" w:lineRule="auto"/>
        <w:ind w:left="3873"/>
        <w:jc w:val="center"/>
        <w:rPr>
          <w:rFonts w:ascii="Tahoma" w:hAnsi="Tahoma" w:cs="Tahoma"/>
          <w:b/>
        </w:rPr>
      </w:pPr>
      <w:r w:rsidRPr="00B977E0">
        <w:rPr>
          <w:rFonts w:ascii="Tahoma" w:hAnsi="Tahoma" w:cs="Tahoma"/>
          <w:b/>
        </w:rPr>
        <w:t>KABUPATEN BANYUWANGI</w:t>
      </w:r>
    </w:p>
    <w:p w:rsidR="00256A23" w:rsidRPr="00B977E0" w:rsidRDefault="00256A23" w:rsidP="00256A23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256A23" w:rsidRPr="00B977E0" w:rsidRDefault="00256A23" w:rsidP="00256A23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256A23" w:rsidRPr="00B977E0" w:rsidRDefault="00256A23" w:rsidP="00256A23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</w:rPr>
      </w:pPr>
    </w:p>
    <w:p w:rsidR="00256A23" w:rsidRPr="00B977E0" w:rsidRDefault="00256A23" w:rsidP="00256A23">
      <w:pPr>
        <w:tabs>
          <w:tab w:val="left" w:pos="1701"/>
        </w:tabs>
        <w:spacing w:after="0"/>
        <w:ind w:left="3870"/>
        <w:jc w:val="center"/>
        <w:rPr>
          <w:rFonts w:ascii="Tahoma" w:hAnsi="Tahoma" w:cs="Tahoma"/>
          <w:b/>
          <w:u w:val="single"/>
        </w:rPr>
      </w:pPr>
      <w:r w:rsidRPr="00B977E0">
        <w:rPr>
          <w:rFonts w:ascii="Tahoma" w:hAnsi="Tahoma" w:cs="Tahoma"/>
          <w:b/>
          <w:u w:val="single"/>
        </w:rPr>
        <w:t>Drs. SIH WAHYUDI, MM</w:t>
      </w:r>
    </w:p>
    <w:p w:rsidR="00256A23" w:rsidRPr="00B977E0" w:rsidRDefault="00256A23" w:rsidP="00256A23">
      <w:pPr>
        <w:spacing w:after="0"/>
        <w:ind w:left="3874"/>
        <w:jc w:val="center"/>
        <w:rPr>
          <w:rFonts w:ascii="Tahoma" w:hAnsi="Tahoma" w:cs="Tahoma"/>
        </w:rPr>
      </w:pPr>
      <w:r w:rsidRPr="00B977E0">
        <w:rPr>
          <w:rFonts w:ascii="Tahoma" w:hAnsi="Tahoma" w:cs="Tahoma"/>
        </w:rPr>
        <w:t>Pembina Utama Muda</w:t>
      </w:r>
    </w:p>
    <w:p w:rsidR="00256A23" w:rsidRPr="00B977E0" w:rsidRDefault="00256A23" w:rsidP="00256A23">
      <w:pPr>
        <w:tabs>
          <w:tab w:val="left" w:pos="1701"/>
        </w:tabs>
        <w:spacing w:after="0"/>
        <w:ind w:left="3874"/>
        <w:jc w:val="center"/>
        <w:rPr>
          <w:rFonts w:ascii="Tahoma" w:hAnsi="Tahoma" w:cs="Tahoma"/>
          <w:color w:val="000000"/>
        </w:rPr>
      </w:pPr>
      <w:r w:rsidRPr="00B977E0">
        <w:rPr>
          <w:rFonts w:ascii="Tahoma" w:hAnsi="Tahoma" w:cs="Tahoma"/>
        </w:rPr>
        <w:t xml:space="preserve">NIP. </w:t>
      </w:r>
      <w:r w:rsidRPr="00B977E0">
        <w:rPr>
          <w:rFonts w:ascii="Tahoma" w:hAnsi="Tahoma" w:cs="Tahoma"/>
          <w:color w:val="000000"/>
        </w:rPr>
        <w:t>19621017 198903 1 004</w:t>
      </w:r>
    </w:p>
    <w:p w:rsidR="00256A23" w:rsidRPr="00B977E0" w:rsidRDefault="00256A23" w:rsidP="00256A23">
      <w:pPr>
        <w:widowControl w:val="0"/>
        <w:suppressAutoHyphens/>
        <w:spacing w:after="40"/>
        <w:ind w:firstLine="720"/>
        <w:jc w:val="both"/>
        <w:rPr>
          <w:rFonts w:ascii="Tahoma" w:hAnsi="Tahoma" w:cs="Tahoma"/>
        </w:rPr>
      </w:pPr>
    </w:p>
    <w:p w:rsidR="00CF075B" w:rsidRDefault="00CF075B" w:rsidP="0063316A">
      <w:pPr>
        <w:spacing w:after="0"/>
        <w:jc w:val="center"/>
      </w:pPr>
    </w:p>
    <w:sectPr w:rsidR="00CF075B" w:rsidSect="006331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rlemagne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">
    <w:nsid w:val="06D41C72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">
    <w:nsid w:val="07F86BA5"/>
    <w:multiLevelType w:val="hybridMultilevel"/>
    <w:tmpl w:val="7ED65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7DDA"/>
    <w:multiLevelType w:val="hybridMultilevel"/>
    <w:tmpl w:val="B380AA2A"/>
    <w:lvl w:ilvl="0" w:tplc="AC7A6B2C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152077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E7D64"/>
    <w:multiLevelType w:val="multilevel"/>
    <w:tmpl w:val="16B2F20A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6">
    <w:nsid w:val="134D29E8"/>
    <w:multiLevelType w:val="hybridMultilevel"/>
    <w:tmpl w:val="A30A6906"/>
    <w:lvl w:ilvl="0" w:tplc="0421000F">
      <w:start w:val="1"/>
      <w:numFmt w:val="decimal"/>
      <w:lvlText w:val="%1."/>
      <w:lvlJc w:val="left"/>
      <w:pPr>
        <w:ind w:left="24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A7A20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8">
    <w:nsid w:val="19A203B3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9">
    <w:nsid w:val="1B52436F"/>
    <w:multiLevelType w:val="hybridMultilevel"/>
    <w:tmpl w:val="9A0A216E"/>
    <w:lvl w:ilvl="0" w:tplc="108C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03522D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D083B"/>
    <w:multiLevelType w:val="hybridMultilevel"/>
    <w:tmpl w:val="D422D8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E0179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3">
    <w:nsid w:val="285B73C3"/>
    <w:multiLevelType w:val="multilevel"/>
    <w:tmpl w:val="A7A273F2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4">
    <w:nsid w:val="2D275EE4"/>
    <w:multiLevelType w:val="hybridMultilevel"/>
    <w:tmpl w:val="252431BA"/>
    <w:lvl w:ilvl="0" w:tplc="0421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30893344"/>
    <w:multiLevelType w:val="hybridMultilevel"/>
    <w:tmpl w:val="D584B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06C2A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17">
    <w:nsid w:val="351E77DA"/>
    <w:multiLevelType w:val="hybridMultilevel"/>
    <w:tmpl w:val="7012C93C"/>
    <w:lvl w:ilvl="0" w:tplc="0421000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</w:abstractNum>
  <w:abstractNum w:abstractNumId="18">
    <w:nsid w:val="35897B4C"/>
    <w:multiLevelType w:val="hybridMultilevel"/>
    <w:tmpl w:val="7098FB82"/>
    <w:lvl w:ilvl="0" w:tplc="2D20A4E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D1761BB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9">
    <w:nsid w:val="40BC3802"/>
    <w:multiLevelType w:val="hybridMultilevel"/>
    <w:tmpl w:val="BFB61E32"/>
    <w:lvl w:ilvl="0" w:tplc="0421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45395A58"/>
    <w:multiLevelType w:val="hybridMultilevel"/>
    <w:tmpl w:val="1E44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87244"/>
    <w:multiLevelType w:val="hybridMultilevel"/>
    <w:tmpl w:val="E44CE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4293B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3">
    <w:nsid w:val="5AC1669F"/>
    <w:multiLevelType w:val="hybridMultilevel"/>
    <w:tmpl w:val="48868A36"/>
    <w:lvl w:ilvl="0" w:tplc="0421000F">
      <w:start w:val="1"/>
      <w:numFmt w:val="decimal"/>
      <w:lvlText w:val="%1."/>
      <w:lvlJc w:val="left"/>
      <w:pPr>
        <w:ind w:left="24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866E0"/>
    <w:multiLevelType w:val="hybridMultilevel"/>
    <w:tmpl w:val="8B3618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5955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6">
    <w:nsid w:val="71594116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27">
    <w:nsid w:val="71DC4B23"/>
    <w:multiLevelType w:val="hybridMultilevel"/>
    <w:tmpl w:val="6D888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E361C8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85692"/>
    <w:multiLevelType w:val="hybridMultilevel"/>
    <w:tmpl w:val="983838AE"/>
    <w:lvl w:ilvl="0" w:tplc="C1569A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CF5459"/>
    <w:multiLevelType w:val="hybridMultilevel"/>
    <w:tmpl w:val="A2647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74D83"/>
    <w:multiLevelType w:val="multilevel"/>
    <w:tmpl w:val="C7B27B44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bullet"/>
      <w:lvlText w:val=""/>
      <w:lvlJc w:val="left"/>
      <w:pPr>
        <w:tabs>
          <w:tab w:val="num" w:pos="2270"/>
        </w:tabs>
        <w:ind w:left="2270" w:hanging="45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1">
    <w:nsid w:val="7CE700A7"/>
    <w:multiLevelType w:val="multilevel"/>
    <w:tmpl w:val="6B96CCA4"/>
    <w:lvl w:ilvl="0">
      <w:start w:val="1"/>
      <w:numFmt w:val="lowerLetter"/>
      <w:lvlText w:val="%1."/>
      <w:lvlJc w:val="left"/>
      <w:pPr>
        <w:tabs>
          <w:tab w:val="num" w:pos="908"/>
        </w:tabs>
        <w:ind w:left="908" w:hanging="454"/>
      </w:pPr>
    </w:lvl>
    <w:lvl w:ilvl="1">
      <w:start w:val="1"/>
      <w:numFmt w:val="lowerLetter"/>
      <w:lvlText w:val="%2."/>
      <w:lvlJc w:val="left"/>
      <w:pPr>
        <w:tabs>
          <w:tab w:val="num" w:pos="1362"/>
        </w:tabs>
        <w:ind w:left="1362" w:hanging="454"/>
      </w:pPr>
    </w:lvl>
    <w:lvl w:ilvl="2">
      <w:start w:val="1"/>
      <w:numFmt w:val="lowerLetter"/>
      <w:lvlText w:val="%3."/>
      <w:lvlJc w:val="left"/>
      <w:pPr>
        <w:tabs>
          <w:tab w:val="num" w:pos="1816"/>
        </w:tabs>
        <w:ind w:left="1816" w:hanging="454"/>
      </w:pPr>
    </w:lvl>
    <w:lvl w:ilvl="3">
      <w:start w:val="1"/>
      <w:numFmt w:val="lowerLetter"/>
      <w:lvlText w:val="%4."/>
      <w:lvlJc w:val="left"/>
      <w:pPr>
        <w:tabs>
          <w:tab w:val="num" w:pos="2270"/>
        </w:tabs>
        <w:ind w:left="2270" w:hanging="454"/>
      </w:pPr>
    </w:lvl>
    <w:lvl w:ilvl="4">
      <w:start w:val="1"/>
      <w:numFmt w:val="lowerLetter"/>
      <w:lvlText w:val="%5."/>
      <w:lvlJc w:val="left"/>
      <w:pPr>
        <w:tabs>
          <w:tab w:val="num" w:pos="2724"/>
        </w:tabs>
        <w:ind w:left="2724" w:hanging="454"/>
      </w:pPr>
    </w:lvl>
    <w:lvl w:ilvl="5">
      <w:start w:val="1"/>
      <w:numFmt w:val="lowerLetter"/>
      <w:lvlText w:val="%6."/>
      <w:lvlJc w:val="left"/>
      <w:pPr>
        <w:tabs>
          <w:tab w:val="num" w:pos="3178"/>
        </w:tabs>
        <w:ind w:left="3178" w:hanging="454"/>
      </w:pPr>
    </w:lvl>
    <w:lvl w:ilvl="6">
      <w:start w:val="1"/>
      <w:numFmt w:val="lowerLetter"/>
      <w:lvlText w:val="%7."/>
      <w:lvlJc w:val="left"/>
      <w:pPr>
        <w:tabs>
          <w:tab w:val="num" w:pos="3632"/>
        </w:tabs>
        <w:ind w:left="3632" w:hanging="454"/>
      </w:pPr>
    </w:lvl>
    <w:lvl w:ilvl="7">
      <w:start w:val="1"/>
      <w:numFmt w:val="lowerLetter"/>
      <w:lvlText w:val="%8."/>
      <w:lvlJc w:val="left"/>
      <w:pPr>
        <w:tabs>
          <w:tab w:val="num" w:pos="4086"/>
        </w:tabs>
        <w:ind w:left="4086" w:hanging="454"/>
      </w:pPr>
    </w:lvl>
    <w:lvl w:ilvl="8">
      <w:start w:val="1"/>
      <w:numFmt w:val="lowerLetter"/>
      <w:lvlText w:val="%9."/>
      <w:lvlJc w:val="left"/>
      <w:pPr>
        <w:tabs>
          <w:tab w:val="num" w:pos="4540"/>
        </w:tabs>
        <w:ind w:left="4540" w:hanging="454"/>
      </w:pPr>
    </w:lvl>
  </w:abstractNum>
  <w:abstractNum w:abstractNumId="32">
    <w:nsid w:val="7EB658A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num w:numId="1">
    <w:abstractNumId w:val="20"/>
  </w:num>
  <w:num w:numId="2">
    <w:abstractNumId w:val="29"/>
  </w:num>
  <w:num w:numId="3">
    <w:abstractNumId w:val="27"/>
  </w:num>
  <w:num w:numId="4">
    <w:abstractNumId w:val="1"/>
  </w:num>
  <w:num w:numId="5">
    <w:abstractNumId w:val="32"/>
  </w:num>
  <w:num w:numId="6">
    <w:abstractNumId w:val="8"/>
  </w:num>
  <w:num w:numId="7">
    <w:abstractNumId w:val="7"/>
  </w:num>
  <w:num w:numId="8">
    <w:abstractNumId w:val="26"/>
  </w:num>
  <w:num w:numId="9">
    <w:abstractNumId w:val="12"/>
  </w:num>
  <w:num w:numId="10">
    <w:abstractNumId w:val="18"/>
  </w:num>
  <w:num w:numId="11">
    <w:abstractNumId w:val="3"/>
  </w:num>
  <w:num w:numId="12">
    <w:abstractNumId w:val="4"/>
  </w:num>
  <w:num w:numId="13">
    <w:abstractNumId w:val="10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30"/>
  </w:num>
  <w:num w:numId="20">
    <w:abstractNumId w:val="19"/>
  </w:num>
  <w:num w:numId="21">
    <w:abstractNumId w:val="15"/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4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316A"/>
    <w:rsid w:val="00021ADB"/>
    <w:rsid w:val="00024FDB"/>
    <w:rsid w:val="00041FA4"/>
    <w:rsid w:val="00044DC7"/>
    <w:rsid w:val="00083A8C"/>
    <w:rsid w:val="0009488A"/>
    <w:rsid w:val="000B3ECA"/>
    <w:rsid w:val="000C5A17"/>
    <w:rsid w:val="000E5291"/>
    <w:rsid w:val="00132D29"/>
    <w:rsid w:val="00162924"/>
    <w:rsid w:val="0016698D"/>
    <w:rsid w:val="00175FDF"/>
    <w:rsid w:val="001A03FE"/>
    <w:rsid w:val="001C0C7F"/>
    <w:rsid w:val="001C1693"/>
    <w:rsid w:val="001C5FE4"/>
    <w:rsid w:val="001E5AC9"/>
    <w:rsid w:val="001F43CA"/>
    <w:rsid w:val="002006D3"/>
    <w:rsid w:val="00211ABD"/>
    <w:rsid w:val="0022439E"/>
    <w:rsid w:val="00242078"/>
    <w:rsid w:val="00256A23"/>
    <w:rsid w:val="002A41C9"/>
    <w:rsid w:val="002A624C"/>
    <w:rsid w:val="002F09B9"/>
    <w:rsid w:val="002F469F"/>
    <w:rsid w:val="003363B2"/>
    <w:rsid w:val="003646EC"/>
    <w:rsid w:val="003B09A1"/>
    <w:rsid w:val="003C1C74"/>
    <w:rsid w:val="003E7B26"/>
    <w:rsid w:val="003F584B"/>
    <w:rsid w:val="0040776B"/>
    <w:rsid w:val="00474CE3"/>
    <w:rsid w:val="004B0547"/>
    <w:rsid w:val="004C13FA"/>
    <w:rsid w:val="004C4146"/>
    <w:rsid w:val="004D1E50"/>
    <w:rsid w:val="004D2920"/>
    <w:rsid w:val="004F4C86"/>
    <w:rsid w:val="00517EE5"/>
    <w:rsid w:val="005419F9"/>
    <w:rsid w:val="005514CC"/>
    <w:rsid w:val="00580939"/>
    <w:rsid w:val="00596F39"/>
    <w:rsid w:val="005A2D61"/>
    <w:rsid w:val="005B272C"/>
    <w:rsid w:val="005C66C9"/>
    <w:rsid w:val="005E1836"/>
    <w:rsid w:val="006275B3"/>
    <w:rsid w:val="0063316A"/>
    <w:rsid w:val="006537ED"/>
    <w:rsid w:val="006742D7"/>
    <w:rsid w:val="0067557E"/>
    <w:rsid w:val="00683604"/>
    <w:rsid w:val="00686DE4"/>
    <w:rsid w:val="006C70A6"/>
    <w:rsid w:val="007154AA"/>
    <w:rsid w:val="00741FFF"/>
    <w:rsid w:val="00766697"/>
    <w:rsid w:val="00775A5D"/>
    <w:rsid w:val="00780764"/>
    <w:rsid w:val="007B2AF7"/>
    <w:rsid w:val="007C1F31"/>
    <w:rsid w:val="007C6C2C"/>
    <w:rsid w:val="007F1500"/>
    <w:rsid w:val="00811AF6"/>
    <w:rsid w:val="008233FB"/>
    <w:rsid w:val="008401E3"/>
    <w:rsid w:val="008745F5"/>
    <w:rsid w:val="00887832"/>
    <w:rsid w:val="008C0A0E"/>
    <w:rsid w:val="008C1DA8"/>
    <w:rsid w:val="008E6ADF"/>
    <w:rsid w:val="00907B2E"/>
    <w:rsid w:val="00942560"/>
    <w:rsid w:val="00961687"/>
    <w:rsid w:val="009936E1"/>
    <w:rsid w:val="009958E1"/>
    <w:rsid w:val="009A1A8D"/>
    <w:rsid w:val="009C02A6"/>
    <w:rsid w:val="009C4184"/>
    <w:rsid w:val="00A57721"/>
    <w:rsid w:val="00A7387A"/>
    <w:rsid w:val="00A85E38"/>
    <w:rsid w:val="00A864F7"/>
    <w:rsid w:val="00AA4D31"/>
    <w:rsid w:val="00AB69B1"/>
    <w:rsid w:val="00AC4A9D"/>
    <w:rsid w:val="00B0163F"/>
    <w:rsid w:val="00B130E2"/>
    <w:rsid w:val="00B43DC2"/>
    <w:rsid w:val="00B46726"/>
    <w:rsid w:val="00B54499"/>
    <w:rsid w:val="00B67B4E"/>
    <w:rsid w:val="00B70233"/>
    <w:rsid w:val="00B82E0F"/>
    <w:rsid w:val="00BA49C2"/>
    <w:rsid w:val="00BC09D5"/>
    <w:rsid w:val="00BE33EC"/>
    <w:rsid w:val="00BE64AB"/>
    <w:rsid w:val="00C60015"/>
    <w:rsid w:val="00C765B5"/>
    <w:rsid w:val="00CA5927"/>
    <w:rsid w:val="00CD4BC0"/>
    <w:rsid w:val="00CD5EDE"/>
    <w:rsid w:val="00CF075B"/>
    <w:rsid w:val="00D20240"/>
    <w:rsid w:val="00D4043F"/>
    <w:rsid w:val="00D778C4"/>
    <w:rsid w:val="00D91413"/>
    <w:rsid w:val="00D97915"/>
    <w:rsid w:val="00DB3E54"/>
    <w:rsid w:val="00DC1225"/>
    <w:rsid w:val="00DC5887"/>
    <w:rsid w:val="00E34110"/>
    <w:rsid w:val="00E6145F"/>
    <w:rsid w:val="00E71C67"/>
    <w:rsid w:val="00E75255"/>
    <w:rsid w:val="00E77C5C"/>
    <w:rsid w:val="00E9556B"/>
    <w:rsid w:val="00EB3FE1"/>
    <w:rsid w:val="00EB5AA3"/>
    <w:rsid w:val="00EC7A82"/>
    <w:rsid w:val="00F03D6E"/>
    <w:rsid w:val="00F208B9"/>
    <w:rsid w:val="00F32594"/>
    <w:rsid w:val="00F52E35"/>
    <w:rsid w:val="00F55C10"/>
    <w:rsid w:val="00F736E1"/>
    <w:rsid w:val="00F90EA5"/>
    <w:rsid w:val="00F912C3"/>
    <w:rsid w:val="00F944A9"/>
    <w:rsid w:val="00FD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18" type="connector" idref="#_x0000_s1087"/>
        <o:r id="V:Rule19" type="connector" idref="#_x0000_s1052"/>
        <o:r id="V:Rule20" type="connector" idref="#_x0000_s1085"/>
        <o:r id="V:Rule21" type="connector" idref="#_x0000_s1062"/>
        <o:r id="V:Rule22" type="connector" idref="#_x0000_s1065"/>
        <o:r id="V:Rule23" type="connector" idref="#_x0000_s1051"/>
        <o:r id="V:Rule24" type="connector" idref="#_x0000_s1057"/>
        <o:r id="V:Rule25" type="connector" idref="#_x0000_s1075"/>
        <o:r id="V:Rule26" type="connector" idref="#_x0000_s1063"/>
        <o:r id="V:Rule27" type="connector" idref="#_x0000_s1076"/>
        <o:r id="V:Rule28" type="connector" idref="#_x0000_s1058"/>
        <o:r id="V:Rule29" type="connector" idref="#_x0000_s1080"/>
        <o:r id="V:Rule30" type="connector" idref="#_x0000_s1086"/>
        <o:r id="V:Rule31" type="connector" idref="#_x0000_s1061"/>
        <o:r id="V:Rule32" type="connector" idref="#_x0000_s1084"/>
        <o:r id="V:Rule33" type="connector" idref="#_x0000_s1081"/>
        <o:r id="V:Rule3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75B"/>
    <w:pPr>
      <w:ind w:left="720"/>
      <w:contextualSpacing/>
    </w:pPr>
  </w:style>
  <w:style w:type="paragraph" w:styleId="BodyText">
    <w:name w:val="Body Text"/>
    <w:basedOn w:val="Normal"/>
    <w:link w:val="BodyTextChar"/>
    <w:rsid w:val="0009488A"/>
    <w:pPr>
      <w:tabs>
        <w:tab w:val="left" w:pos="1843"/>
        <w:tab w:val="left" w:pos="2127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488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A2D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A2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RyaiCRV5neO9Im1BlDmyh4aw3ANTXQIGIUqwxtEt5GdJD6C-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C405-75E9-4D85-BF92-3ECB50CD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203</cp:revision>
  <dcterms:created xsi:type="dcterms:W3CDTF">2014-02-13T01:37:00Z</dcterms:created>
  <dcterms:modified xsi:type="dcterms:W3CDTF">2017-05-30T07:48:00Z</dcterms:modified>
</cp:coreProperties>
</file>