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6A" w:rsidRDefault="0063316A" w:rsidP="00E71C67">
      <w:pPr>
        <w:spacing w:after="0"/>
        <w:jc w:val="center"/>
      </w:pP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6" r:link="rId7"/>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F97CB9" w:rsidRPr="00F97CB9">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6" r:link="rId7"/>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B67B4E" w:rsidRPr="000E5291" w:rsidRDefault="000E5291" w:rsidP="002A41C9">
            <w:pPr>
              <w:spacing w:after="0" w:line="360" w:lineRule="auto"/>
              <w:jc w:val="center"/>
              <w:rPr>
                <w:rFonts w:ascii="Copperplate Gothic Light" w:hAnsi="Copperplate Gothic Light"/>
                <w:b/>
                <w:color w:val="403152" w:themeColor="accent4" w:themeShade="80"/>
                <w:sz w:val="28"/>
                <w:szCs w:val="28"/>
                <w:lang w:val="sv-SE"/>
              </w:rPr>
            </w:pPr>
            <w:r w:rsidRPr="000E5291">
              <w:rPr>
                <w:rFonts w:ascii="Copperplate Gothic Light" w:hAnsi="Copperplate Gothic Light" w:cs="Tahoma"/>
                <w:b/>
                <w:color w:val="403152" w:themeColor="accent4" w:themeShade="80"/>
                <w:sz w:val="28"/>
                <w:szCs w:val="28"/>
                <w:lang w:val="fi-FI"/>
              </w:rPr>
              <w:t>PEMROSESAN IJIN PERNIKAHAN DAN PERCERAIAN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350520</wp:posOffset>
                  </wp:positionV>
                  <wp:extent cx="2034150" cy="318135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6" r:link="rId7"/>
                          <a:srcRect/>
                          <a:stretch>
                            <a:fillRect/>
                          </a:stretch>
                        </pic:blipFill>
                        <pic:spPr bwMode="auto">
                          <a:xfrm>
                            <a:off x="0" y="0"/>
                            <a:ext cx="2033905" cy="3180967"/>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E2614F" w:rsidRPr="00E2614F" w:rsidRDefault="00E2614F" w:rsidP="00D24A42">
            <w:pPr>
              <w:spacing w:line="360" w:lineRule="auto"/>
              <w:jc w:val="center"/>
              <w:rPr>
                <w:rFonts w:ascii="Charlemagne Std" w:hAnsi="Charlemagne Std"/>
                <w:b/>
                <w:color w:val="215868"/>
                <w:sz w:val="36"/>
                <w:szCs w:val="36"/>
                <w:lang w:val="id-ID"/>
              </w:rPr>
            </w:pPr>
          </w:p>
        </w:tc>
      </w:tr>
      <w:tr w:rsidR="008D4A2E" w:rsidRPr="00A34495" w:rsidTr="00D24A42">
        <w:tc>
          <w:tcPr>
            <w:tcW w:w="6570" w:type="dxa"/>
            <w:shd w:val="clear" w:color="auto" w:fill="B2A1C7"/>
          </w:tcPr>
          <w:p w:rsidR="008D4A2E" w:rsidRPr="003D302B" w:rsidRDefault="008D4A2E" w:rsidP="00490D04">
            <w:pPr>
              <w:spacing w:after="0" w:line="360" w:lineRule="auto"/>
              <w:jc w:val="center"/>
              <w:rPr>
                <w:rFonts w:ascii="Copperplate Gothic Light" w:hAnsi="Copperplate Gothic Light"/>
                <w:b/>
                <w:color w:val="403152"/>
                <w:sz w:val="4"/>
                <w:szCs w:val="4"/>
                <w:lang w:val="id-ID"/>
              </w:rPr>
            </w:pPr>
          </w:p>
          <w:p w:rsidR="008D4A2E" w:rsidRPr="00816A42" w:rsidRDefault="008D4A2E" w:rsidP="00490D04">
            <w:pPr>
              <w:spacing w:after="0" w:line="360" w:lineRule="auto"/>
              <w:jc w:val="center"/>
              <w:rPr>
                <w:rFonts w:ascii="Copperplate Gothic Light" w:hAnsi="Copperplate Gothic Light"/>
                <w:color w:val="403152"/>
                <w:sz w:val="24"/>
                <w:szCs w:val="24"/>
                <w:lang w:val="sv-SE"/>
              </w:rPr>
            </w:pPr>
            <w:r w:rsidRPr="00816A42">
              <w:rPr>
                <w:rFonts w:ascii="Copperplate Gothic Light" w:hAnsi="Copperplate Gothic Light"/>
                <w:b/>
                <w:color w:val="403152"/>
                <w:sz w:val="24"/>
                <w:szCs w:val="24"/>
                <w:lang w:val="sv-SE"/>
              </w:rPr>
              <w:t>BADAN KEPEGAWAIAN</w:t>
            </w:r>
            <w:r>
              <w:rPr>
                <w:rFonts w:ascii="Copperplate Gothic Light" w:hAnsi="Copperplate Gothic Light"/>
                <w:b/>
                <w:color w:val="403152"/>
                <w:sz w:val="24"/>
                <w:szCs w:val="24"/>
                <w:lang w:val="id-ID"/>
              </w:rPr>
              <w:t>,PENDIDIKAN</w:t>
            </w:r>
            <w:r w:rsidRPr="00816A42">
              <w:rPr>
                <w:rFonts w:ascii="Copperplate Gothic Light" w:hAnsi="Copperplate Gothic Light"/>
                <w:b/>
                <w:color w:val="403152"/>
                <w:sz w:val="24"/>
                <w:szCs w:val="24"/>
                <w:lang w:val="sv-SE"/>
              </w:rPr>
              <w:t xml:space="preserve"> DAN </w:t>
            </w:r>
            <w:r>
              <w:rPr>
                <w:rFonts w:ascii="Copperplate Gothic Light" w:hAnsi="Copperplate Gothic Light"/>
                <w:b/>
                <w:color w:val="403152"/>
                <w:sz w:val="24"/>
                <w:szCs w:val="24"/>
                <w:lang w:val="id-ID"/>
              </w:rPr>
              <w:t xml:space="preserve">PELATIHAN </w:t>
            </w:r>
            <w:r w:rsidRPr="00816A42">
              <w:rPr>
                <w:rFonts w:ascii="Copperplate Gothic Light" w:hAnsi="Copperplate Gothic Light"/>
                <w:b/>
                <w:color w:val="403152"/>
                <w:sz w:val="24"/>
                <w:szCs w:val="24"/>
                <w:lang w:val="sv-SE"/>
              </w:rPr>
              <w:t>KABUPATEN BANYUWANGI</w:t>
            </w:r>
          </w:p>
          <w:p w:rsidR="008D4A2E" w:rsidRDefault="008D4A2E" w:rsidP="00490D04">
            <w:pPr>
              <w:spacing w:after="0" w:line="360" w:lineRule="auto"/>
              <w:jc w:val="center"/>
              <w:rPr>
                <w:rFonts w:ascii="Copperplate Gothic Light" w:hAnsi="Copperplate Gothic Light"/>
                <w:b/>
                <w:color w:val="403152"/>
                <w:sz w:val="24"/>
                <w:szCs w:val="24"/>
                <w:lang w:val="id-ID"/>
              </w:rPr>
            </w:pPr>
            <w:r w:rsidRPr="00816A42">
              <w:rPr>
                <w:rFonts w:ascii="Copperplate Gothic Light" w:hAnsi="Copperplate Gothic Light"/>
                <w:b/>
                <w:color w:val="403152"/>
                <w:sz w:val="24"/>
                <w:szCs w:val="24"/>
                <w:lang w:val="sv-SE"/>
              </w:rPr>
              <w:t>TAHUN 201</w:t>
            </w:r>
            <w:r>
              <w:rPr>
                <w:rFonts w:ascii="Copperplate Gothic Light" w:hAnsi="Copperplate Gothic Light"/>
                <w:b/>
                <w:color w:val="403152"/>
                <w:sz w:val="24"/>
                <w:szCs w:val="24"/>
                <w:lang w:val="id-ID"/>
              </w:rPr>
              <w:t>7</w:t>
            </w:r>
          </w:p>
          <w:p w:rsidR="008D4A2E" w:rsidRPr="008D4A2E" w:rsidRDefault="008D4A2E" w:rsidP="00490D04">
            <w:pPr>
              <w:spacing w:after="0" w:line="360" w:lineRule="auto"/>
              <w:jc w:val="center"/>
              <w:rPr>
                <w:rFonts w:ascii="Copperplate Gothic Light" w:hAnsi="Copperplate Gothic Light"/>
                <w:b/>
                <w:color w:val="403152"/>
                <w:sz w:val="8"/>
                <w:szCs w:val="8"/>
                <w:lang w:val="id-ID"/>
              </w:rPr>
            </w:pPr>
          </w:p>
        </w:tc>
      </w:tr>
    </w:tbl>
    <w:tbl>
      <w:tblPr>
        <w:tblStyle w:val="TableGrid"/>
        <w:tblW w:w="9322" w:type="dxa"/>
        <w:tblLook w:val="04A0"/>
      </w:tblPr>
      <w:tblGrid>
        <w:gridCol w:w="1368"/>
        <w:gridCol w:w="4694"/>
        <w:gridCol w:w="3260"/>
      </w:tblGrid>
      <w:tr w:rsidR="008D4A2E" w:rsidTr="00490D04">
        <w:tc>
          <w:tcPr>
            <w:tcW w:w="1368" w:type="dxa"/>
            <w:vMerge w:val="restart"/>
          </w:tcPr>
          <w:p w:rsidR="008D4A2E" w:rsidRDefault="008D4A2E" w:rsidP="00490D04">
            <w:pPr>
              <w:jc w:val="center"/>
            </w:pPr>
            <w:r w:rsidRPr="0063316A">
              <w:rPr>
                <w:noProof/>
                <w:lang w:val="id-ID" w:eastAsia="id-ID"/>
              </w:rPr>
              <w:lastRenderedPageBreak/>
              <w:drawing>
                <wp:anchor distT="0" distB="0" distL="114300" distR="114300" simplePos="0" relativeHeight="25166438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4"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9" cstate="print">
                            <a:grayscl/>
                          </a:blip>
                          <a:srcRect/>
                          <a:stretch>
                            <a:fillRect/>
                          </a:stretch>
                        </pic:blipFill>
                        <pic:spPr bwMode="auto">
                          <a:xfrm>
                            <a:off x="0" y="0"/>
                            <a:ext cx="666750" cy="914400"/>
                          </a:xfrm>
                          <a:prstGeom prst="rect">
                            <a:avLst/>
                          </a:prstGeom>
                          <a:noFill/>
                        </pic:spPr>
                      </pic:pic>
                    </a:graphicData>
                  </a:graphic>
                </wp:anchor>
              </w:drawing>
            </w:r>
          </w:p>
        </w:tc>
        <w:tc>
          <w:tcPr>
            <w:tcW w:w="4694" w:type="dxa"/>
            <w:vMerge w:val="restart"/>
          </w:tcPr>
          <w:p w:rsidR="008D4A2E" w:rsidRDefault="008D4A2E" w:rsidP="00490D04">
            <w:pPr>
              <w:jc w:val="center"/>
            </w:pPr>
            <w:r>
              <w:t>BADAN KEPEGAWAIAN</w:t>
            </w:r>
            <w:r>
              <w:rPr>
                <w:lang w:val="id-ID"/>
              </w:rPr>
              <w:t>, PENDIDIKAN</w:t>
            </w:r>
            <w:r>
              <w:t xml:space="preserve"> DAN </w:t>
            </w:r>
            <w:r>
              <w:rPr>
                <w:lang w:val="id-ID"/>
              </w:rPr>
              <w:t xml:space="preserve">PELATIHAN </w:t>
            </w:r>
            <w:r>
              <w:t>KABUPATEN BANYUWANGI</w:t>
            </w:r>
          </w:p>
        </w:tc>
        <w:tc>
          <w:tcPr>
            <w:tcW w:w="3260" w:type="dxa"/>
          </w:tcPr>
          <w:p w:rsidR="008D4A2E" w:rsidRPr="005877F8" w:rsidRDefault="008D4A2E" w:rsidP="00490D04">
            <w:pPr>
              <w:rPr>
                <w:lang w:val="id-ID"/>
              </w:rPr>
            </w:pPr>
            <w:r>
              <w:t xml:space="preserve">Nomor   :  </w:t>
            </w:r>
            <w:r>
              <w:rPr>
                <w:lang w:val="id-ID"/>
              </w:rPr>
              <w:t>9</w:t>
            </w:r>
            <w:r>
              <w:t>/SOP/429.202/201</w:t>
            </w:r>
            <w:r>
              <w:rPr>
                <w:lang w:val="id-ID"/>
              </w:rPr>
              <w:t>7</w:t>
            </w:r>
          </w:p>
        </w:tc>
      </w:tr>
      <w:tr w:rsidR="008D4A2E" w:rsidTr="00490D04">
        <w:tc>
          <w:tcPr>
            <w:tcW w:w="1368" w:type="dxa"/>
            <w:vMerge/>
          </w:tcPr>
          <w:p w:rsidR="008D4A2E" w:rsidRDefault="008D4A2E" w:rsidP="00490D04">
            <w:pPr>
              <w:jc w:val="center"/>
            </w:pPr>
          </w:p>
        </w:tc>
        <w:tc>
          <w:tcPr>
            <w:tcW w:w="4694" w:type="dxa"/>
            <w:vMerge/>
          </w:tcPr>
          <w:p w:rsidR="008D4A2E" w:rsidRDefault="008D4A2E" w:rsidP="00490D04">
            <w:pPr>
              <w:jc w:val="center"/>
            </w:pPr>
          </w:p>
        </w:tc>
        <w:tc>
          <w:tcPr>
            <w:tcW w:w="3260" w:type="dxa"/>
          </w:tcPr>
          <w:p w:rsidR="008D4A2E" w:rsidRPr="005877F8" w:rsidRDefault="008D4A2E" w:rsidP="00490D04">
            <w:pPr>
              <w:rPr>
                <w:lang w:val="id-ID"/>
              </w:rPr>
            </w:pPr>
            <w:r>
              <w:t xml:space="preserve">Tanggal  </w:t>
            </w:r>
            <w:r>
              <w:rPr>
                <w:lang w:val="id-ID"/>
              </w:rPr>
              <w:t xml:space="preserve">Pembuatan </w:t>
            </w:r>
            <w:r>
              <w:t xml:space="preserve">:  </w:t>
            </w:r>
            <w:r>
              <w:rPr>
                <w:lang w:val="id-ID"/>
              </w:rPr>
              <w:t>4 Jan 2017</w:t>
            </w:r>
          </w:p>
        </w:tc>
      </w:tr>
      <w:tr w:rsidR="008D4A2E" w:rsidTr="00490D04">
        <w:tc>
          <w:tcPr>
            <w:tcW w:w="1368" w:type="dxa"/>
            <w:vMerge/>
          </w:tcPr>
          <w:p w:rsidR="008D4A2E" w:rsidRDefault="008D4A2E" w:rsidP="00490D04">
            <w:pPr>
              <w:jc w:val="center"/>
            </w:pPr>
          </w:p>
        </w:tc>
        <w:tc>
          <w:tcPr>
            <w:tcW w:w="4694" w:type="dxa"/>
            <w:vMerge w:val="restart"/>
          </w:tcPr>
          <w:p w:rsidR="008D4A2E" w:rsidRPr="00741FFF" w:rsidRDefault="008D4A2E" w:rsidP="00490D04">
            <w:pPr>
              <w:jc w:val="center"/>
            </w:pPr>
            <w:r>
              <w:t xml:space="preserve">STANDAR </w:t>
            </w:r>
            <w:r w:rsidRPr="00741FFF">
              <w:t>OPERASIONAL PROSEDUR</w:t>
            </w:r>
          </w:p>
          <w:p w:rsidR="008D4A2E" w:rsidRPr="00B70233" w:rsidRDefault="008D4A2E" w:rsidP="00490D04">
            <w:pPr>
              <w:jc w:val="center"/>
              <w:rPr>
                <w:rFonts w:ascii="Calibri" w:hAnsi="Calibri"/>
              </w:rPr>
            </w:pPr>
            <w:r w:rsidRPr="00B70233">
              <w:rPr>
                <w:rFonts w:ascii="Calibri" w:hAnsi="Calibri"/>
              </w:rPr>
              <w:t>(SOP)</w:t>
            </w:r>
          </w:p>
          <w:p w:rsidR="00AC2EB7" w:rsidRDefault="00AC2EB7" w:rsidP="00AC2EB7">
            <w:pPr>
              <w:jc w:val="center"/>
              <w:rPr>
                <w:rFonts w:cs="Tahoma"/>
                <w:lang w:val="fi-FI"/>
              </w:rPr>
            </w:pPr>
            <w:r>
              <w:rPr>
                <w:rFonts w:cs="Tahoma"/>
                <w:lang w:val="fi-FI"/>
              </w:rPr>
              <w:t xml:space="preserve">PEMROSESAN IJIN PERNIKAHAN DAN </w:t>
            </w:r>
          </w:p>
          <w:p w:rsidR="008D4A2E" w:rsidRDefault="00AC2EB7" w:rsidP="00AC2EB7">
            <w:pPr>
              <w:jc w:val="center"/>
            </w:pPr>
            <w:r>
              <w:rPr>
                <w:rFonts w:cs="Tahoma"/>
                <w:lang w:val="fi-FI"/>
              </w:rPr>
              <w:t>PERCERAIAN PNS</w:t>
            </w:r>
          </w:p>
        </w:tc>
        <w:tc>
          <w:tcPr>
            <w:tcW w:w="3260" w:type="dxa"/>
          </w:tcPr>
          <w:p w:rsidR="008D4A2E" w:rsidRPr="005877F8" w:rsidRDefault="008D4A2E" w:rsidP="00490D04">
            <w:pPr>
              <w:rPr>
                <w:lang w:val="id-ID"/>
              </w:rPr>
            </w:pPr>
            <w:r>
              <w:t xml:space="preserve">Tanggal  </w:t>
            </w:r>
            <w:r>
              <w:rPr>
                <w:lang w:val="id-ID"/>
              </w:rPr>
              <w:t xml:space="preserve">Revisi           </w:t>
            </w:r>
            <w:r>
              <w:t xml:space="preserve">:  </w:t>
            </w:r>
            <w:r>
              <w:rPr>
                <w:lang w:val="id-ID"/>
              </w:rPr>
              <w:t>5 Jan 2017</w:t>
            </w:r>
          </w:p>
        </w:tc>
      </w:tr>
      <w:tr w:rsidR="008D4A2E" w:rsidTr="00490D04">
        <w:tc>
          <w:tcPr>
            <w:tcW w:w="1368" w:type="dxa"/>
            <w:vMerge/>
          </w:tcPr>
          <w:p w:rsidR="008D4A2E" w:rsidRDefault="008D4A2E" w:rsidP="00490D04">
            <w:pPr>
              <w:jc w:val="center"/>
            </w:pPr>
          </w:p>
        </w:tc>
        <w:tc>
          <w:tcPr>
            <w:tcW w:w="4694" w:type="dxa"/>
            <w:vMerge/>
          </w:tcPr>
          <w:p w:rsidR="008D4A2E" w:rsidRDefault="008D4A2E" w:rsidP="00490D04">
            <w:pPr>
              <w:jc w:val="center"/>
            </w:pPr>
          </w:p>
        </w:tc>
        <w:tc>
          <w:tcPr>
            <w:tcW w:w="3260" w:type="dxa"/>
          </w:tcPr>
          <w:p w:rsidR="008D4A2E" w:rsidRPr="00566E2C" w:rsidRDefault="008D4A2E" w:rsidP="00490D04">
            <w:pPr>
              <w:rPr>
                <w:lang w:val="id-ID"/>
              </w:rPr>
            </w:pPr>
            <w:r>
              <w:rPr>
                <w:lang w:val="id-ID"/>
              </w:rPr>
              <w:t>Tanggal Pengesahan : 5 Jan 2017</w:t>
            </w:r>
          </w:p>
        </w:tc>
      </w:tr>
      <w:tr w:rsidR="008D4A2E" w:rsidTr="00490D04">
        <w:tc>
          <w:tcPr>
            <w:tcW w:w="1368" w:type="dxa"/>
            <w:vMerge/>
          </w:tcPr>
          <w:p w:rsidR="008D4A2E" w:rsidRDefault="008D4A2E" w:rsidP="00490D04">
            <w:pPr>
              <w:jc w:val="center"/>
            </w:pPr>
          </w:p>
        </w:tc>
        <w:tc>
          <w:tcPr>
            <w:tcW w:w="4694" w:type="dxa"/>
            <w:vMerge/>
          </w:tcPr>
          <w:p w:rsidR="008D4A2E" w:rsidRDefault="008D4A2E" w:rsidP="00490D04">
            <w:pPr>
              <w:jc w:val="center"/>
            </w:pPr>
          </w:p>
        </w:tc>
        <w:tc>
          <w:tcPr>
            <w:tcW w:w="3260" w:type="dxa"/>
          </w:tcPr>
          <w:p w:rsidR="008D4A2E" w:rsidRDefault="008D4A2E" w:rsidP="00490D04">
            <w:r>
              <w:rPr>
                <w:lang w:val="id-ID"/>
              </w:rPr>
              <w:t>Disahkan oleh : Kepala BKPP</w:t>
            </w:r>
          </w:p>
        </w:tc>
      </w:tr>
    </w:tbl>
    <w:p w:rsidR="00B67B4E" w:rsidRDefault="00B67B4E" w:rsidP="0063316A">
      <w:pPr>
        <w:spacing w:after="0"/>
        <w:jc w:val="center"/>
        <w:rPr>
          <w:lang w:val="id-ID"/>
        </w:rPr>
      </w:pPr>
    </w:p>
    <w:p w:rsidR="00C323E0" w:rsidRDefault="00C323E0" w:rsidP="0063316A">
      <w:pPr>
        <w:spacing w:after="0"/>
        <w:jc w:val="center"/>
        <w:rPr>
          <w:lang w:val="id-ID"/>
        </w:rPr>
      </w:pPr>
    </w:p>
    <w:tbl>
      <w:tblPr>
        <w:tblStyle w:val="TableGrid"/>
        <w:tblW w:w="0" w:type="auto"/>
        <w:tblLook w:val="04A0"/>
      </w:tblPr>
      <w:tblGrid>
        <w:gridCol w:w="4622"/>
        <w:gridCol w:w="4623"/>
      </w:tblGrid>
      <w:tr w:rsidR="00C323E0" w:rsidRPr="00A55D2D" w:rsidTr="00490D04">
        <w:tc>
          <w:tcPr>
            <w:tcW w:w="4622" w:type="dxa"/>
          </w:tcPr>
          <w:p w:rsidR="00C323E0" w:rsidRPr="00A55D2D" w:rsidRDefault="00C323E0" w:rsidP="00490D04">
            <w:pPr>
              <w:rPr>
                <w:rFonts w:ascii="Tahoma" w:hAnsi="Tahoma" w:cs="Tahoma"/>
                <w:lang w:val="id-ID"/>
              </w:rPr>
            </w:pPr>
            <w:r w:rsidRPr="00A55D2D">
              <w:rPr>
                <w:rFonts w:ascii="Tahoma" w:hAnsi="Tahoma" w:cs="Tahoma"/>
                <w:lang w:val="id-ID"/>
              </w:rPr>
              <w:t>Dasar Hukum</w:t>
            </w:r>
          </w:p>
        </w:tc>
        <w:tc>
          <w:tcPr>
            <w:tcW w:w="4623" w:type="dxa"/>
          </w:tcPr>
          <w:p w:rsidR="00C323E0" w:rsidRPr="00A55D2D" w:rsidRDefault="00C323E0" w:rsidP="00490D04">
            <w:pPr>
              <w:rPr>
                <w:rFonts w:ascii="Tahoma" w:hAnsi="Tahoma" w:cs="Tahoma"/>
                <w:lang w:val="id-ID"/>
              </w:rPr>
            </w:pPr>
            <w:r w:rsidRPr="00A55D2D">
              <w:rPr>
                <w:rFonts w:ascii="Tahoma" w:hAnsi="Tahoma" w:cs="Tahoma"/>
                <w:lang w:val="id-ID"/>
              </w:rPr>
              <w:t>Kualifikasi Pelaksana</w:t>
            </w:r>
          </w:p>
        </w:tc>
      </w:tr>
      <w:tr w:rsidR="00C323E0" w:rsidRPr="00A55D2D" w:rsidTr="00490D04">
        <w:tc>
          <w:tcPr>
            <w:tcW w:w="4622" w:type="dxa"/>
          </w:tcPr>
          <w:p w:rsidR="00C323E0" w:rsidRPr="00A55D2D" w:rsidRDefault="00C323E0" w:rsidP="00490D04">
            <w:pPr>
              <w:rPr>
                <w:rFonts w:ascii="Tahoma" w:hAnsi="Tahoma" w:cs="Tahoma"/>
                <w:lang w:val="id-ID"/>
              </w:rPr>
            </w:pPr>
            <w:r w:rsidRPr="00A55D2D">
              <w:rPr>
                <w:rFonts w:ascii="Tahoma" w:hAnsi="Tahoma" w:cs="Tahoma"/>
              </w:rPr>
              <w:t xml:space="preserve">Peraturan Bupati Banyuwangi Nomor </w:t>
            </w:r>
            <w:r w:rsidRPr="00A55D2D">
              <w:rPr>
                <w:rFonts w:ascii="Tahoma" w:hAnsi="Tahoma" w:cs="Tahoma"/>
                <w:lang w:val="id-ID"/>
              </w:rPr>
              <w:t>6</w:t>
            </w:r>
            <w:r w:rsidRPr="00A55D2D">
              <w:rPr>
                <w:rFonts w:ascii="Tahoma" w:hAnsi="Tahoma" w:cs="Tahoma"/>
              </w:rPr>
              <w:t>8 Tahun 201</w:t>
            </w:r>
            <w:r w:rsidRPr="00A55D2D">
              <w:rPr>
                <w:rFonts w:ascii="Tahoma" w:hAnsi="Tahoma" w:cs="Tahoma"/>
                <w:lang w:val="id-ID"/>
              </w:rPr>
              <w:t>6</w:t>
            </w:r>
            <w:r w:rsidRPr="00A55D2D">
              <w:rPr>
                <w:rFonts w:ascii="Tahoma" w:hAnsi="Tahoma" w:cs="Tahoma"/>
              </w:rPr>
              <w:t xml:space="preserve"> tentang Kedudukan, Susunan Organisasi, Tugas </w:t>
            </w:r>
            <w:r w:rsidRPr="00A55D2D">
              <w:rPr>
                <w:rFonts w:ascii="Tahoma" w:hAnsi="Tahoma" w:cs="Tahoma"/>
                <w:lang w:val="id-ID"/>
              </w:rPr>
              <w:t>d</w:t>
            </w:r>
            <w:r w:rsidRPr="00A55D2D">
              <w:rPr>
                <w:rFonts w:ascii="Tahoma" w:hAnsi="Tahoma" w:cs="Tahoma"/>
              </w:rPr>
              <w:t xml:space="preserve">an Fungsi Serta Tata Kerja Badan Kepegawaian, Pendidikan </w:t>
            </w:r>
            <w:r w:rsidRPr="00A55D2D">
              <w:rPr>
                <w:rFonts w:ascii="Tahoma" w:hAnsi="Tahoma" w:cs="Tahoma"/>
                <w:lang w:val="id-ID"/>
              </w:rPr>
              <w:t>d</w:t>
            </w:r>
            <w:r w:rsidRPr="00A55D2D">
              <w:rPr>
                <w:rFonts w:ascii="Tahoma" w:hAnsi="Tahoma" w:cs="Tahoma"/>
              </w:rPr>
              <w:t>an Pelatihan Kabupaten Banyuwangi</w:t>
            </w:r>
          </w:p>
          <w:p w:rsidR="00C323E0" w:rsidRDefault="00C323E0" w:rsidP="00490D04">
            <w:pPr>
              <w:rPr>
                <w:rFonts w:ascii="Tahoma" w:hAnsi="Tahoma" w:cs="Tahoma"/>
                <w:lang w:val="id-ID"/>
              </w:rPr>
            </w:pPr>
          </w:p>
          <w:p w:rsidR="00C323E0" w:rsidRPr="00A55D2D" w:rsidRDefault="00C323E0" w:rsidP="00490D04">
            <w:pPr>
              <w:rPr>
                <w:rFonts w:ascii="Tahoma" w:hAnsi="Tahoma" w:cs="Tahoma"/>
                <w:lang w:val="id-ID"/>
              </w:rPr>
            </w:pPr>
          </w:p>
        </w:tc>
        <w:tc>
          <w:tcPr>
            <w:tcW w:w="4623" w:type="dxa"/>
          </w:tcPr>
          <w:p w:rsidR="00C323E0" w:rsidRPr="00A55D2D" w:rsidRDefault="00C323E0" w:rsidP="003051A6">
            <w:pPr>
              <w:rPr>
                <w:rFonts w:ascii="Tahoma" w:hAnsi="Tahoma" w:cs="Tahoma"/>
                <w:lang w:val="id-ID"/>
              </w:rPr>
            </w:pPr>
            <w:r w:rsidRPr="00A55D2D">
              <w:rPr>
                <w:rFonts w:ascii="Tahoma" w:hAnsi="Tahoma" w:cs="Tahoma"/>
                <w:lang w:val="id-ID"/>
              </w:rPr>
              <w:t>Sarjana (S1)</w:t>
            </w:r>
            <w:r>
              <w:rPr>
                <w:rFonts w:ascii="Tahoma" w:hAnsi="Tahoma" w:cs="Tahoma"/>
                <w:lang w:val="id-ID"/>
              </w:rPr>
              <w:t xml:space="preserve"> Administrasi Negara</w:t>
            </w:r>
            <w:r w:rsidR="003051A6">
              <w:rPr>
                <w:rFonts w:ascii="Tahoma" w:hAnsi="Tahoma" w:cs="Tahoma"/>
                <w:lang w:val="id-ID"/>
              </w:rPr>
              <w:t xml:space="preserve"> dan  Sarjana Hukum</w:t>
            </w:r>
          </w:p>
        </w:tc>
      </w:tr>
      <w:tr w:rsidR="00C323E0" w:rsidRPr="00A55D2D" w:rsidTr="00490D04">
        <w:tc>
          <w:tcPr>
            <w:tcW w:w="4622" w:type="dxa"/>
          </w:tcPr>
          <w:p w:rsidR="00C323E0" w:rsidRPr="00A55D2D" w:rsidRDefault="00C323E0" w:rsidP="00490D04">
            <w:pPr>
              <w:rPr>
                <w:rFonts w:ascii="Tahoma" w:hAnsi="Tahoma" w:cs="Tahoma"/>
                <w:lang w:val="id-ID"/>
              </w:rPr>
            </w:pPr>
            <w:r w:rsidRPr="00A55D2D">
              <w:rPr>
                <w:rFonts w:ascii="Tahoma" w:hAnsi="Tahoma" w:cs="Tahoma"/>
                <w:lang w:val="id-ID"/>
              </w:rPr>
              <w:t>Keterkaitan</w:t>
            </w:r>
          </w:p>
        </w:tc>
        <w:tc>
          <w:tcPr>
            <w:tcW w:w="4623" w:type="dxa"/>
          </w:tcPr>
          <w:p w:rsidR="00C323E0" w:rsidRPr="00A55D2D" w:rsidRDefault="00C323E0" w:rsidP="00490D04">
            <w:pPr>
              <w:rPr>
                <w:rFonts w:ascii="Tahoma" w:hAnsi="Tahoma" w:cs="Tahoma"/>
                <w:lang w:val="id-ID"/>
              </w:rPr>
            </w:pPr>
            <w:r w:rsidRPr="00A55D2D">
              <w:rPr>
                <w:rFonts w:ascii="Tahoma" w:hAnsi="Tahoma" w:cs="Tahoma"/>
                <w:lang w:val="id-ID"/>
              </w:rPr>
              <w:t>Peralatan/perlengkapan</w:t>
            </w:r>
          </w:p>
        </w:tc>
      </w:tr>
      <w:tr w:rsidR="00C323E0" w:rsidRPr="00A55D2D" w:rsidTr="00490D04">
        <w:tc>
          <w:tcPr>
            <w:tcW w:w="4622" w:type="dxa"/>
          </w:tcPr>
          <w:p w:rsidR="00C323E0" w:rsidRDefault="00D760AC" w:rsidP="00490D04">
            <w:pPr>
              <w:rPr>
                <w:rFonts w:ascii="Tahoma" w:hAnsi="Tahoma" w:cs="Tahoma"/>
                <w:lang w:val="id-ID"/>
              </w:rPr>
            </w:pPr>
            <w:r>
              <w:rPr>
                <w:rFonts w:ascii="Tahoma" w:hAnsi="Tahoma" w:cs="Tahoma"/>
                <w:lang w:val="id-ID"/>
              </w:rPr>
              <w:t>-</w:t>
            </w:r>
          </w:p>
          <w:p w:rsidR="00C323E0" w:rsidRPr="00A55D2D" w:rsidRDefault="00C323E0" w:rsidP="00D760AC">
            <w:pPr>
              <w:rPr>
                <w:rFonts w:ascii="Tahoma" w:hAnsi="Tahoma" w:cs="Tahoma"/>
                <w:lang w:val="id-ID"/>
              </w:rPr>
            </w:pPr>
          </w:p>
        </w:tc>
        <w:tc>
          <w:tcPr>
            <w:tcW w:w="4623" w:type="dxa"/>
          </w:tcPr>
          <w:p w:rsidR="00C323E0" w:rsidRPr="00A55D2D" w:rsidRDefault="00C323E0" w:rsidP="00490D04">
            <w:pPr>
              <w:rPr>
                <w:rFonts w:ascii="Tahoma" w:hAnsi="Tahoma" w:cs="Tahoma"/>
                <w:lang w:val="id-ID"/>
              </w:rPr>
            </w:pPr>
            <w:r w:rsidRPr="00A55D2D">
              <w:rPr>
                <w:rFonts w:ascii="Tahoma" w:hAnsi="Tahoma" w:cs="Tahoma"/>
                <w:lang w:val="id-ID"/>
              </w:rPr>
              <w:t>1. ATK</w:t>
            </w:r>
          </w:p>
          <w:p w:rsidR="00C323E0" w:rsidRPr="00A55D2D" w:rsidRDefault="00C323E0" w:rsidP="00490D04">
            <w:pPr>
              <w:rPr>
                <w:rFonts w:ascii="Tahoma" w:hAnsi="Tahoma" w:cs="Tahoma"/>
                <w:lang w:val="id-ID"/>
              </w:rPr>
            </w:pPr>
            <w:r w:rsidRPr="00A55D2D">
              <w:rPr>
                <w:rFonts w:ascii="Tahoma" w:hAnsi="Tahoma" w:cs="Tahoma"/>
                <w:lang w:val="id-ID"/>
              </w:rPr>
              <w:t>2. Komputer</w:t>
            </w:r>
          </w:p>
          <w:p w:rsidR="00C323E0" w:rsidRDefault="00C323E0" w:rsidP="00490D04">
            <w:pPr>
              <w:rPr>
                <w:rFonts w:ascii="Tahoma" w:hAnsi="Tahoma" w:cs="Tahoma"/>
                <w:lang w:val="id-ID"/>
              </w:rPr>
            </w:pPr>
            <w:r w:rsidRPr="00A55D2D">
              <w:rPr>
                <w:rFonts w:ascii="Tahoma" w:hAnsi="Tahoma" w:cs="Tahoma"/>
                <w:lang w:val="id-ID"/>
              </w:rPr>
              <w:t>3. Printer</w:t>
            </w:r>
          </w:p>
          <w:p w:rsidR="00C323E0" w:rsidRPr="00A55D2D" w:rsidRDefault="00C323E0" w:rsidP="00490D04">
            <w:pPr>
              <w:rPr>
                <w:rFonts w:ascii="Tahoma" w:hAnsi="Tahoma" w:cs="Tahoma"/>
                <w:lang w:val="id-ID"/>
              </w:rPr>
            </w:pPr>
          </w:p>
          <w:p w:rsidR="00C323E0" w:rsidRPr="00A55D2D" w:rsidRDefault="00C323E0" w:rsidP="00490D04">
            <w:pPr>
              <w:rPr>
                <w:rFonts w:ascii="Tahoma" w:hAnsi="Tahoma" w:cs="Tahoma"/>
                <w:lang w:val="id-ID"/>
              </w:rPr>
            </w:pPr>
          </w:p>
        </w:tc>
      </w:tr>
      <w:tr w:rsidR="00C323E0" w:rsidRPr="00A55D2D" w:rsidTr="00490D04">
        <w:tc>
          <w:tcPr>
            <w:tcW w:w="4622" w:type="dxa"/>
          </w:tcPr>
          <w:p w:rsidR="00C323E0" w:rsidRPr="00A55D2D" w:rsidRDefault="00C323E0" w:rsidP="00490D04">
            <w:pPr>
              <w:rPr>
                <w:rFonts w:ascii="Tahoma" w:hAnsi="Tahoma" w:cs="Tahoma"/>
                <w:lang w:val="id-ID"/>
              </w:rPr>
            </w:pPr>
            <w:r w:rsidRPr="00A55D2D">
              <w:rPr>
                <w:rFonts w:ascii="Tahoma" w:hAnsi="Tahoma" w:cs="Tahoma"/>
                <w:lang w:val="id-ID"/>
              </w:rPr>
              <w:t>Peringatan</w:t>
            </w:r>
          </w:p>
        </w:tc>
        <w:tc>
          <w:tcPr>
            <w:tcW w:w="4623" w:type="dxa"/>
          </w:tcPr>
          <w:p w:rsidR="00C323E0" w:rsidRPr="00A55D2D" w:rsidRDefault="00C323E0" w:rsidP="00490D04">
            <w:pPr>
              <w:rPr>
                <w:rFonts w:ascii="Tahoma" w:hAnsi="Tahoma" w:cs="Tahoma"/>
                <w:lang w:val="id-ID"/>
              </w:rPr>
            </w:pPr>
            <w:r w:rsidRPr="00A55D2D">
              <w:rPr>
                <w:rFonts w:ascii="Tahoma" w:hAnsi="Tahoma" w:cs="Tahoma"/>
                <w:lang w:val="id-ID"/>
              </w:rPr>
              <w:t>Pencatatan dan Pendataan</w:t>
            </w:r>
          </w:p>
        </w:tc>
      </w:tr>
      <w:tr w:rsidR="00C323E0" w:rsidRPr="00A55D2D" w:rsidTr="00490D04">
        <w:tc>
          <w:tcPr>
            <w:tcW w:w="4622" w:type="dxa"/>
          </w:tcPr>
          <w:p w:rsidR="00D760AC" w:rsidRDefault="00D760AC" w:rsidP="00D760AC">
            <w:pPr>
              <w:rPr>
                <w:rFonts w:ascii="Tahoma" w:hAnsi="Tahoma" w:cs="Tahoma"/>
                <w:lang w:val="id-ID"/>
              </w:rPr>
            </w:pPr>
            <w:r w:rsidRPr="00A55D2D">
              <w:rPr>
                <w:rFonts w:ascii="Tahoma" w:hAnsi="Tahoma" w:cs="Tahoma"/>
                <w:lang w:val="id-ID"/>
              </w:rPr>
              <w:t xml:space="preserve">Kewenangan </w:t>
            </w:r>
            <w:r>
              <w:rPr>
                <w:rFonts w:ascii="Tahoma" w:hAnsi="Tahoma" w:cs="Tahoma"/>
                <w:lang w:val="id-ID"/>
              </w:rPr>
              <w:t xml:space="preserve">pemberian ijin / persetujuan  dan penerbitan surat </w:t>
            </w:r>
            <w:r w:rsidR="00147363">
              <w:rPr>
                <w:rFonts w:ascii="Tahoma" w:hAnsi="Tahoma" w:cs="Tahoma"/>
                <w:lang w:val="id-ID"/>
              </w:rPr>
              <w:t xml:space="preserve">keterangan </w:t>
            </w:r>
            <w:r>
              <w:rPr>
                <w:rFonts w:ascii="Tahoma" w:hAnsi="Tahoma" w:cs="Tahoma"/>
                <w:lang w:val="id-ID"/>
              </w:rPr>
              <w:t xml:space="preserve">perceraian </w:t>
            </w:r>
            <w:r w:rsidRPr="00A55D2D">
              <w:rPr>
                <w:rFonts w:ascii="Tahoma" w:hAnsi="Tahoma" w:cs="Tahoma"/>
                <w:lang w:val="id-ID"/>
              </w:rPr>
              <w:t xml:space="preserve">cetak kartu pegawai (Karpeg) ada pada </w:t>
            </w:r>
            <w:r w:rsidR="00147363">
              <w:rPr>
                <w:rFonts w:ascii="Tahoma" w:hAnsi="Tahoma" w:cs="Tahoma"/>
                <w:lang w:val="id-ID"/>
              </w:rPr>
              <w:t>Bupati Banyuwangi.</w:t>
            </w:r>
          </w:p>
          <w:p w:rsidR="0021552B" w:rsidRDefault="0021552B" w:rsidP="00D760AC">
            <w:pPr>
              <w:rPr>
                <w:rFonts w:ascii="Tahoma" w:hAnsi="Tahoma" w:cs="Tahoma"/>
                <w:lang w:val="id-ID"/>
              </w:rPr>
            </w:pPr>
            <w:r>
              <w:rPr>
                <w:rFonts w:ascii="Tahoma" w:hAnsi="Tahoma" w:cs="Tahoma"/>
                <w:lang w:val="id-ID"/>
              </w:rPr>
              <w:t>Dibutuhkan beberapa prosedur meliputi :</w:t>
            </w:r>
          </w:p>
          <w:p w:rsidR="0021552B" w:rsidRDefault="0021552B" w:rsidP="0021552B">
            <w:pPr>
              <w:pStyle w:val="ListParagraph"/>
              <w:numPr>
                <w:ilvl w:val="0"/>
                <w:numId w:val="31"/>
              </w:numPr>
              <w:ind w:left="426"/>
              <w:rPr>
                <w:rFonts w:ascii="Tahoma" w:hAnsi="Tahoma" w:cs="Tahoma"/>
                <w:lang w:val="id-ID"/>
              </w:rPr>
            </w:pPr>
            <w:r w:rsidRPr="0021552B">
              <w:rPr>
                <w:rFonts w:ascii="Tahoma" w:hAnsi="Tahoma" w:cs="Tahoma"/>
                <w:lang w:val="id-ID"/>
              </w:rPr>
              <w:t>Pemanggilan para pihak</w:t>
            </w:r>
            <w:r>
              <w:rPr>
                <w:rFonts w:ascii="Tahoma" w:hAnsi="Tahoma" w:cs="Tahoma"/>
                <w:lang w:val="id-ID"/>
              </w:rPr>
              <w:t xml:space="preserve"> untuk dilaksanakan pembinaan dan dirukunkan kembali</w:t>
            </w:r>
          </w:p>
          <w:p w:rsidR="0021552B" w:rsidRDefault="0021552B" w:rsidP="0021552B">
            <w:pPr>
              <w:pStyle w:val="ListParagraph"/>
              <w:numPr>
                <w:ilvl w:val="0"/>
                <w:numId w:val="31"/>
              </w:numPr>
              <w:ind w:left="426"/>
              <w:rPr>
                <w:rFonts w:ascii="Tahoma" w:hAnsi="Tahoma" w:cs="Tahoma"/>
                <w:lang w:val="id-ID"/>
              </w:rPr>
            </w:pPr>
            <w:r w:rsidRPr="0021552B">
              <w:rPr>
                <w:rFonts w:ascii="Tahoma" w:hAnsi="Tahoma" w:cs="Tahoma"/>
                <w:lang w:val="id-ID"/>
              </w:rPr>
              <w:t xml:space="preserve">Penyusunan Berita Acara Pemeriksaan (BAP) </w:t>
            </w:r>
            <w:r>
              <w:rPr>
                <w:rFonts w:ascii="Tahoma" w:hAnsi="Tahoma" w:cs="Tahoma"/>
                <w:lang w:val="id-ID"/>
              </w:rPr>
              <w:t>dan apabila tidak dapat dirukunkan kembali</w:t>
            </w:r>
            <w:r w:rsidRPr="0021552B">
              <w:rPr>
                <w:rFonts w:ascii="Tahoma" w:hAnsi="Tahoma" w:cs="Tahoma"/>
                <w:lang w:val="id-ID"/>
              </w:rPr>
              <w:t xml:space="preserve"> </w:t>
            </w:r>
            <w:r>
              <w:rPr>
                <w:rFonts w:ascii="Tahoma" w:hAnsi="Tahoma" w:cs="Tahoma"/>
                <w:lang w:val="id-ID"/>
              </w:rPr>
              <w:t xml:space="preserve">BKPP menyusun </w:t>
            </w:r>
            <w:r w:rsidRPr="0021552B">
              <w:rPr>
                <w:rFonts w:ascii="Tahoma" w:hAnsi="Tahoma" w:cs="Tahoma"/>
                <w:lang w:val="id-ID"/>
              </w:rPr>
              <w:t>kajian</w:t>
            </w:r>
            <w:r>
              <w:rPr>
                <w:rFonts w:ascii="Tahoma" w:hAnsi="Tahoma" w:cs="Tahoma"/>
                <w:lang w:val="id-ID"/>
              </w:rPr>
              <w:t xml:space="preserve"> laporan hasil pemeriksaan</w:t>
            </w:r>
            <w:r w:rsidRPr="0021552B">
              <w:rPr>
                <w:rFonts w:ascii="Tahoma" w:hAnsi="Tahoma" w:cs="Tahoma"/>
                <w:lang w:val="id-ID"/>
              </w:rPr>
              <w:t xml:space="preserve"> pa</w:t>
            </w:r>
            <w:r>
              <w:rPr>
                <w:rFonts w:ascii="Tahoma" w:hAnsi="Tahoma" w:cs="Tahoma"/>
                <w:lang w:val="id-ID"/>
              </w:rPr>
              <w:t>da Bupati</w:t>
            </w:r>
          </w:p>
          <w:p w:rsidR="0021552B" w:rsidRPr="0021552B" w:rsidRDefault="0021552B" w:rsidP="0021552B">
            <w:pPr>
              <w:pStyle w:val="ListParagraph"/>
              <w:numPr>
                <w:ilvl w:val="0"/>
                <w:numId w:val="31"/>
              </w:numPr>
              <w:ind w:left="426"/>
              <w:rPr>
                <w:rFonts w:ascii="Tahoma" w:hAnsi="Tahoma" w:cs="Tahoma"/>
                <w:lang w:val="id-ID"/>
              </w:rPr>
            </w:pPr>
            <w:r>
              <w:rPr>
                <w:rFonts w:ascii="Tahoma" w:hAnsi="Tahoma" w:cs="Tahoma"/>
                <w:lang w:val="id-ID"/>
              </w:rPr>
              <w:t>Keputusan Bupati Banyuwangi berupa pemberian ijin perceraian atau surat keterangan untuk melakukan perceraian diterbitkan</w:t>
            </w:r>
          </w:p>
          <w:p w:rsidR="00C323E0" w:rsidRDefault="00D760AC" w:rsidP="00D760AC">
            <w:pPr>
              <w:rPr>
                <w:rFonts w:ascii="Tahoma" w:hAnsi="Tahoma" w:cs="Tahoma"/>
                <w:lang w:val="id-ID"/>
              </w:rPr>
            </w:pPr>
            <w:r w:rsidRPr="00A55D2D">
              <w:rPr>
                <w:rFonts w:ascii="Tahoma" w:hAnsi="Tahoma" w:cs="Tahoma"/>
                <w:lang w:val="id-ID"/>
              </w:rPr>
              <w:t>Sehingga usulan dari masing-masing pegawai tidak dapat langsung di proses dengan cepat oleh BKPP Kabupaten Banyuwangi.</w:t>
            </w:r>
          </w:p>
          <w:p w:rsidR="002A5BEC" w:rsidRPr="00A55D2D" w:rsidRDefault="002A5BEC" w:rsidP="00D760AC">
            <w:pPr>
              <w:rPr>
                <w:rFonts w:ascii="Tahoma" w:hAnsi="Tahoma" w:cs="Tahoma"/>
                <w:lang w:val="id-ID"/>
              </w:rPr>
            </w:pPr>
          </w:p>
        </w:tc>
        <w:tc>
          <w:tcPr>
            <w:tcW w:w="4623" w:type="dxa"/>
          </w:tcPr>
          <w:p w:rsidR="00C323E0" w:rsidRDefault="00C323E0" w:rsidP="00490D04">
            <w:pPr>
              <w:widowControl w:val="0"/>
              <w:tabs>
                <w:tab w:val="num" w:pos="198"/>
              </w:tabs>
              <w:suppressAutoHyphens/>
              <w:spacing w:after="40"/>
              <w:jc w:val="both"/>
              <w:rPr>
                <w:rFonts w:ascii="Tahoma" w:hAnsi="Tahoma" w:cs="Tahoma"/>
                <w:lang w:val="id-ID"/>
              </w:rPr>
            </w:pPr>
            <w:r>
              <w:rPr>
                <w:rFonts w:ascii="Tahoma" w:hAnsi="Tahoma" w:cs="Tahoma"/>
                <w:lang w:val="id-ID"/>
              </w:rPr>
              <w:t>Persyaratan :</w:t>
            </w:r>
          </w:p>
          <w:p w:rsidR="00147363" w:rsidRPr="000E5291" w:rsidRDefault="00147363" w:rsidP="00147363">
            <w:pPr>
              <w:pStyle w:val="ListParagraph"/>
              <w:widowControl w:val="0"/>
              <w:numPr>
                <w:ilvl w:val="1"/>
                <w:numId w:val="13"/>
              </w:numPr>
              <w:suppressAutoHyphens/>
              <w:spacing w:after="40"/>
              <w:ind w:left="250" w:hanging="238"/>
              <w:jc w:val="both"/>
              <w:rPr>
                <w:rFonts w:ascii="Tahoma" w:hAnsi="Tahoma" w:cs="Tahoma"/>
                <w:lang w:val="sv-SE"/>
              </w:rPr>
            </w:pPr>
            <w:r w:rsidRPr="000E5291">
              <w:rPr>
                <w:rFonts w:ascii="Tahoma" w:hAnsi="Tahoma" w:cs="Tahoma"/>
                <w:lang w:val="sv-SE"/>
              </w:rPr>
              <w:t>Surat</w:t>
            </w:r>
            <w:r w:rsidR="0021552B">
              <w:rPr>
                <w:rFonts w:ascii="Tahoma" w:hAnsi="Tahoma" w:cs="Tahoma"/>
                <w:lang w:val="id-ID"/>
              </w:rPr>
              <w:t xml:space="preserve"> </w:t>
            </w:r>
            <w:r w:rsidRPr="000E5291">
              <w:rPr>
                <w:rFonts w:ascii="Tahoma" w:hAnsi="Tahoma" w:cs="Tahoma"/>
                <w:lang w:val="sv-SE"/>
              </w:rPr>
              <w:t>Kepala SKPD dimana PNS melaksanakan tugas</w:t>
            </w:r>
          </w:p>
          <w:p w:rsidR="00147363" w:rsidRPr="000E5291" w:rsidRDefault="00147363" w:rsidP="00147363">
            <w:pPr>
              <w:pStyle w:val="ListParagraph"/>
              <w:widowControl w:val="0"/>
              <w:numPr>
                <w:ilvl w:val="1"/>
                <w:numId w:val="13"/>
              </w:numPr>
              <w:suppressAutoHyphens/>
              <w:spacing w:after="40"/>
              <w:ind w:left="250" w:hanging="238"/>
              <w:jc w:val="both"/>
              <w:rPr>
                <w:rFonts w:ascii="Tahoma" w:hAnsi="Tahoma" w:cs="Tahoma"/>
                <w:lang w:val="sv-SE"/>
              </w:rPr>
            </w:pPr>
            <w:r w:rsidRPr="000E5291">
              <w:rPr>
                <w:rFonts w:ascii="Tahoma" w:hAnsi="Tahoma" w:cs="Tahoma"/>
                <w:lang w:val="sv-SE"/>
              </w:rPr>
              <w:t>Permohonan ijin perceraian pada Bupati</w:t>
            </w:r>
          </w:p>
          <w:p w:rsidR="00147363" w:rsidRPr="000E5291" w:rsidRDefault="00147363" w:rsidP="00147363">
            <w:pPr>
              <w:pStyle w:val="ListParagraph"/>
              <w:widowControl w:val="0"/>
              <w:numPr>
                <w:ilvl w:val="1"/>
                <w:numId w:val="13"/>
              </w:numPr>
              <w:suppressAutoHyphens/>
              <w:spacing w:after="40"/>
              <w:ind w:left="250" w:hanging="238"/>
              <w:jc w:val="both"/>
              <w:rPr>
                <w:rFonts w:ascii="Tahoma" w:hAnsi="Tahoma" w:cs="Tahoma"/>
                <w:lang w:val="sv-SE"/>
              </w:rPr>
            </w:pPr>
            <w:r w:rsidRPr="000E5291">
              <w:rPr>
                <w:rFonts w:ascii="Tahoma" w:hAnsi="Tahoma" w:cs="Tahoma"/>
                <w:lang w:val="fi-FI"/>
              </w:rPr>
              <w:t>Pengajuan permohonan dan menyertakan lampiran surat-surat kelengkapannya</w:t>
            </w:r>
          </w:p>
          <w:p w:rsidR="00C323E0" w:rsidRDefault="00C323E0" w:rsidP="00490D04">
            <w:pPr>
              <w:rPr>
                <w:rFonts w:ascii="Tahoma" w:hAnsi="Tahoma" w:cs="Tahoma"/>
                <w:lang w:val="id-ID"/>
              </w:rPr>
            </w:pPr>
          </w:p>
          <w:p w:rsidR="00C323E0" w:rsidRPr="00A55D2D" w:rsidRDefault="00C323E0" w:rsidP="00490D04">
            <w:pPr>
              <w:rPr>
                <w:rFonts w:ascii="Tahoma" w:hAnsi="Tahoma" w:cs="Tahoma"/>
                <w:lang w:val="id-ID"/>
              </w:rPr>
            </w:pPr>
          </w:p>
        </w:tc>
      </w:tr>
    </w:tbl>
    <w:p w:rsidR="008D4A2E" w:rsidRDefault="008D4A2E" w:rsidP="0063316A">
      <w:pPr>
        <w:spacing w:after="0"/>
        <w:jc w:val="center"/>
        <w:rPr>
          <w:lang w:val="id-ID"/>
        </w:rPr>
      </w:pPr>
    </w:p>
    <w:p w:rsidR="00AC2EB7" w:rsidRDefault="00AC2EB7" w:rsidP="0063316A">
      <w:pPr>
        <w:spacing w:after="0"/>
        <w:jc w:val="center"/>
        <w:rPr>
          <w:lang w:val="id-ID"/>
        </w:rPr>
      </w:pPr>
    </w:p>
    <w:p w:rsidR="00BC1A1C" w:rsidRDefault="00BC1A1C" w:rsidP="0063316A">
      <w:pPr>
        <w:spacing w:after="0"/>
        <w:jc w:val="center"/>
        <w:rPr>
          <w:lang w:val="id-ID"/>
        </w:rPr>
      </w:pPr>
    </w:p>
    <w:p w:rsidR="002A5BEC" w:rsidRDefault="002A5BEC" w:rsidP="0063316A">
      <w:pPr>
        <w:spacing w:after="0"/>
        <w:jc w:val="center"/>
        <w:rPr>
          <w:lang w:val="id-ID"/>
        </w:rPr>
      </w:pPr>
    </w:p>
    <w:p w:rsidR="002A5BEC" w:rsidRDefault="002A5BEC" w:rsidP="0063316A">
      <w:pPr>
        <w:spacing w:after="0"/>
        <w:jc w:val="center"/>
        <w:rPr>
          <w:lang w:val="id-ID"/>
        </w:rPr>
      </w:pPr>
    </w:p>
    <w:p w:rsidR="002A5BEC" w:rsidRDefault="002A5BEC" w:rsidP="002A5BEC">
      <w:pPr>
        <w:spacing w:after="0"/>
        <w:rPr>
          <w:rFonts w:ascii="Tahoma" w:hAnsi="Tahoma" w:cs="Tahoma"/>
          <w:b/>
          <w:lang w:val="id-ID"/>
        </w:rPr>
      </w:pPr>
      <w:r w:rsidRPr="00456ED2">
        <w:rPr>
          <w:rFonts w:ascii="Tahoma" w:hAnsi="Tahoma" w:cs="Tahoma"/>
          <w:b/>
          <w:lang w:val="id-ID"/>
        </w:rPr>
        <w:lastRenderedPageBreak/>
        <w:t>URAIAN PROSEDUR</w:t>
      </w:r>
    </w:p>
    <w:tbl>
      <w:tblPr>
        <w:tblStyle w:val="TableGrid"/>
        <w:tblW w:w="11155" w:type="dxa"/>
        <w:tblInd w:w="-885" w:type="dxa"/>
        <w:tblLayout w:type="fixed"/>
        <w:tblLook w:val="04A0"/>
      </w:tblPr>
      <w:tblGrid>
        <w:gridCol w:w="376"/>
        <w:gridCol w:w="2176"/>
        <w:gridCol w:w="834"/>
        <w:gridCol w:w="798"/>
        <w:gridCol w:w="740"/>
        <w:gridCol w:w="914"/>
        <w:gridCol w:w="761"/>
        <w:gridCol w:w="875"/>
        <w:gridCol w:w="1133"/>
        <w:gridCol w:w="895"/>
        <w:gridCol w:w="1130"/>
        <w:gridCol w:w="523"/>
      </w:tblGrid>
      <w:tr w:rsidR="002A5BEC" w:rsidRPr="00456ED2" w:rsidTr="00490D04">
        <w:tc>
          <w:tcPr>
            <w:tcW w:w="2552" w:type="dxa"/>
            <w:gridSpan w:val="2"/>
            <w:vMerge w:val="restart"/>
            <w:shd w:val="clear" w:color="auto" w:fill="D9D9D9" w:themeFill="background1" w:themeFillShade="D9"/>
          </w:tcPr>
          <w:p w:rsidR="002A5BEC" w:rsidRPr="00456ED2" w:rsidRDefault="002A5BEC" w:rsidP="00490D04">
            <w:pPr>
              <w:ind w:right="-77"/>
              <w:jc w:val="center"/>
              <w:rPr>
                <w:rFonts w:ascii="Tahoma" w:hAnsi="Tahoma" w:cs="Tahoma"/>
                <w:sz w:val="16"/>
                <w:szCs w:val="16"/>
                <w:lang w:val="id-ID"/>
              </w:rPr>
            </w:pPr>
            <w:r w:rsidRPr="00456ED2">
              <w:rPr>
                <w:rFonts w:ascii="Tahoma" w:hAnsi="Tahoma" w:cs="Tahoma"/>
                <w:sz w:val="16"/>
                <w:szCs w:val="16"/>
                <w:lang w:val="id-ID"/>
              </w:rPr>
              <w:t>Uraian Prosedur</w:t>
            </w:r>
          </w:p>
        </w:tc>
        <w:tc>
          <w:tcPr>
            <w:tcW w:w="4922" w:type="dxa"/>
            <w:gridSpan w:val="6"/>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Pelaksana</w:t>
            </w:r>
          </w:p>
        </w:tc>
        <w:tc>
          <w:tcPr>
            <w:tcW w:w="3158" w:type="dxa"/>
            <w:gridSpan w:val="3"/>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Mutu Baku</w:t>
            </w:r>
          </w:p>
        </w:tc>
        <w:tc>
          <w:tcPr>
            <w:tcW w:w="523"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Ket</w:t>
            </w:r>
          </w:p>
        </w:tc>
      </w:tr>
      <w:tr w:rsidR="002A5BEC" w:rsidRPr="00456ED2" w:rsidTr="00490D04">
        <w:tc>
          <w:tcPr>
            <w:tcW w:w="2552" w:type="dxa"/>
            <w:gridSpan w:val="2"/>
            <w:vMerge/>
            <w:shd w:val="clear" w:color="auto" w:fill="D9D9D9" w:themeFill="background1" w:themeFillShade="D9"/>
          </w:tcPr>
          <w:p w:rsidR="002A5BEC" w:rsidRPr="00456ED2" w:rsidRDefault="002A5BEC" w:rsidP="00490D04">
            <w:pPr>
              <w:jc w:val="center"/>
              <w:rPr>
                <w:rFonts w:ascii="Tahoma" w:hAnsi="Tahoma" w:cs="Tahoma"/>
                <w:sz w:val="16"/>
                <w:szCs w:val="16"/>
                <w:lang w:val="id-ID"/>
              </w:rPr>
            </w:pPr>
          </w:p>
        </w:tc>
        <w:tc>
          <w:tcPr>
            <w:tcW w:w="834"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Pr>
                <w:rFonts w:ascii="Tahoma" w:hAnsi="Tahoma" w:cs="Tahoma"/>
                <w:sz w:val="16"/>
                <w:szCs w:val="16"/>
                <w:lang w:val="id-ID"/>
              </w:rPr>
              <w:t>Bupati</w:t>
            </w:r>
          </w:p>
        </w:tc>
        <w:tc>
          <w:tcPr>
            <w:tcW w:w="798"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Kepala Badan</w:t>
            </w:r>
          </w:p>
        </w:tc>
        <w:tc>
          <w:tcPr>
            <w:tcW w:w="740"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Sekre taris</w:t>
            </w:r>
          </w:p>
        </w:tc>
        <w:tc>
          <w:tcPr>
            <w:tcW w:w="914"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 xml:space="preserve">Kabid </w:t>
            </w:r>
            <w:r>
              <w:rPr>
                <w:rFonts w:ascii="Tahoma" w:hAnsi="Tahoma" w:cs="Tahoma"/>
                <w:sz w:val="16"/>
                <w:szCs w:val="16"/>
                <w:lang w:val="id-ID"/>
              </w:rPr>
              <w:t>Pengen dalian dan Pengo lahan  Data</w:t>
            </w:r>
          </w:p>
        </w:tc>
        <w:tc>
          <w:tcPr>
            <w:tcW w:w="761"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Pr>
                <w:rFonts w:ascii="Tahoma" w:hAnsi="Tahoma" w:cs="Tahoma"/>
                <w:sz w:val="16"/>
                <w:szCs w:val="16"/>
                <w:lang w:val="id-ID"/>
              </w:rPr>
              <w:t>Staf Sub Bid Pengen dalian / Resep sionis</w:t>
            </w:r>
          </w:p>
        </w:tc>
        <w:tc>
          <w:tcPr>
            <w:tcW w:w="875" w:type="dxa"/>
            <w:shd w:val="clear" w:color="auto" w:fill="D9D9D9" w:themeFill="background1" w:themeFillShade="D9"/>
          </w:tcPr>
          <w:p w:rsidR="002A5BEC" w:rsidRPr="00456ED2" w:rsidRDefault="002A5BEC" w:rsidP="0021552B">
            <w:pPr>
              <w:jc w:val="center"/>
              <w:rPr>
                <w:rFonts w:ascii="Tahoma" w:hAnsi="Tahoma" w:cs="Tahoma"/>
                <w:sz w:val="16"/>
                <w:szCs w:val="16"/>
                <w:lang w:val="id-ID"/>
              </w:rPr>
            </w:pPr>
            <w:r w:rsidRPr="00456ED2">
              <w:rPr>
                <w:rFonts w:ascii="Tahoma" w:hAnsi="Tahoma" w:cs="Tahoma"/>
                <w:sz w:val="16"/>
                <w:szCs w:val="16"/>
                <w:lang w:val="id-ID"/>
              </w:rPr>
              <w:t>Pemohon</w:t>
            </w:r>
            <w:r>
              <w:rPr>
                <w:rFonts w:ascii="Tahoma" w:hAnsi="Tahoma" w:cs="Tahoma"/>
                <w:sz w:val="16"/>
                <w:szCs w:val="16"/>
                <w:lang w:val="id-ID"/>
              </w:rPr>
              <w:t xml:space="preserve"> </w:t>
            </w:r>
          </w:p>
        </w:tc>
        <w:tc>
          <w:tcPr>
            <w:tcW w:w="1133"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Persy/</w:t>
            </w:r>
          </w:p>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Klkpn</w:t>
            </w:r>
          </w:p>
        </w:tc>
        <w:tc>
          <w:tcPr>
            <w:tcW w:w="895"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Waktu</w:t>
            </w:r>
          </w:p>
        </w:tc>
        <w:tc>
          <w:tcPr>
            <w:tcW w:w="1130"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r w:rsidRPr="00456ED2">
              <w:rPr>
                <w:rFonts w:ascii="Tahoma" w:hAnsi="Tahoma" w:cs="Tahoma"/>
                <w:sz w:val="16"/>
                <w:szCs w:val="16"/>
                <w:lang w:val="id-ID"/>
              </w:rPr>
              <w:t>Output</w:t>
            </w:r>
          </w:p>
        </w:tc>
        <w:tc>
          <w:tcPr>
            <w:tcW w:w="523" w:type="dxa"/>
            <w:shd w:val="clear" w:color="auto" w:fill="D9D9D9" w:themeFill="background1" w:themeFillShade="D9"/>
          </w:tcPr>
          <w:p w:rsidR="002A5BEC" w:rsidRPr="00456ED2" w:rsidRDefault="002A5BEC" w:rsidP="00490D04">
            <w:pPr>
              <w:jc w:val="center"/>
              <w:rPr>
                <w:rFonts w:ascii="Tahoma" w:hAnsi="Tahoma" w:cs="Tahoma"/>
                <w:sz w:val="16"/>
                <w:szCs w:val="16"/>
                <w:lang w:val="id-ID"/>
              </w:rPr>
            </w:pPr>
          </w:p>
        </w:tc>
      </w:tr>
      <w:tr w:rsidR="0021552B" w:rsidRPr="00C74ED8" w:rsidTr="00490D04">
        <w:tc>
          <w:tcPr>
            <w:tcW w:w="376" w:type="dxa"/>
            <w:shd w:val="clear" w:color="auto" w:fill="FFFFFF" w:themeFill="background1"/>
          </w:tcPr>
          <w:p w:rsidR="0021552B" w:rsidRPr="00C74ED8" w:rsidRDefault="0021552B" w:rsidP="00490D04">
            <w:pPr>
              <w:jc w:val="center"/>
              <w:rPr>
                <w:rFonts w:ascii="Tahoma" w:hAnsi="Tahoma" w:cs="Tahoma"/>
                <w:sz w:val="18"/>
                <w:szCs w:val="18"/>
                <w:lang w:val="id-ID"/>
              </w:rPr>
            </w:pPr>
            <w:r w:rsidRPr="00C74ED8">
              <w:rPr>
                <w:rFonts w:ascii="Tahoma" w:hAnsi="Tahoma" w:cs="Tahoma"/>
                <w:sz w:val="18"/>
                <w:szCs w:val="18"/>
                <w:lang w:val="id-ID"/>
              </w:rPr>
              <w:t>1</w:t>
            </w:r>
          </w:p>
        </w:tc>
        <w:tc>
          <w:tcPr>
            <w:tcW w:w="2176" w:type="dxa"/>
            <w:shd w:val="clear" w:color="auto" w:fill="FFFFFF" w:themeFill="background1"/>
          </w:tcPr>
          <w:p w:rsidR="0021552B" w:rsidRPr="00C74ED8" w:rsidRDefault="0021552B" w:rsidP="0021552B">
            <w:pPr>
              <w:rPr>
                <w:rFonts w:ascii="Tahoma" w:hAnsi="Tahoma" w:cs="Tahoma"/>
                <w:sz w:val="18"/>
                <w:szCs w:val="18"/>
                <w:lang w:val="id-ID"/>
              </w:rPr>
            </w:pPr>
            <w:r w:rsidRPr="00C74ED8">
              <w:rPr>
                <w:rFonts w:ascii="Tahoma" w:hAnsi="Tahoma" w:cs="Tahoma"/>
                <w:sz w:val="18"/>
                <w:szCs w:val="18"/>
                <w:lang w:val="id-ID"/>
              </w:rPr>
              <w:t xml:space="preserve">Pemohon menyerahkan berkas </w:t>
            </w:r>
            <w:r>
              <w:rPr>
                <w:rFonts w:ascii="Tahoma" w:hAnsi="Tahoma" w:cs="Tahoma"/>
                <w:sz w:val="18"/>
                <w:szCs w:val="18"/>
                <w:lang w:val="id-ID"/>
              </w:rPr>
              <w:t>permohonan ijin perceraian dengan surat pengantar</w:t>
            </w:r>
            <w:r w:rsidRPr="0075034E">
              <w:rPr>
                <w:rFonts w:ascii="Tahoma" w:hAnsi="Tahoma" w:cs="Tahoma"/>
                <w:sz w:val="18"/>
                <w:szCs w:val="18"/>
                <w:lang w:val="sv-SE"/>
              </w:rPr>
              <w:t xml:space="preserve">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r>
              <w:rPr>
                <w:rFonts w:ascii="Tahoma" w:hAnsi="Tahoma" w:cs="Tahoma"/>
                <w:sz w:val="18"/>
                <w:szCs w:val="18"/>
                <w:lang w:val="id-ID"/>
              </w:rPr>
              <w:t xml:space="preserve"> pada  </w:t>
            </w:r>
            <w:r w:rsidRPr="00C74ED8">
              <w:rPr>
                <w:rFonts w:ascii="Tahoma" w:hAnsi="Tahoma" w:cs="Tahoma"/>
                <w:sz w:val="18"/>
                <w:szCs w:val="18"/>
                <w:lang w:val="id-ID"/>
              </w:rPr>
              <w:t>resepsionis</w:t>
            </w:r>
          </w:p>
        </w:tc>
        <w:tc>
          <w:tcPr>
            <w:tcW w:w="834" w:type="dxa"/>
            <w:shd w:val="clear" w:color="auto" w:fill="FFFFFF" w:themeFill="background1"/>
          </w:tcPr>
          <w:p w:rsidR="0021552B" w:rsidRPr="00C74ED8" w:rsidRDefault="0021552B" w:rsidP="00490D04">
            <w:pPr>
              <w:jc w:val="center"/>
              <w:rPr>
                <w:rFonts w:ascii="Tahoma" w:hAnsi="Tahoma" w:cs="Tahoma"/>
                <w:sz w:val="18"/>
                <w:szCs w:val="18"/>
                <w:lang w:val="id-ID"/>
              </w:rPr>
            </w:pPr>
          </w:p>
        </w:tc>
        <w:tc>
          <w:tcPr>
            <w:tcW w:w="798" w:type="dxa"/>
            <w:shd w:val="clear" w:color="auto" w:fill="FFFFFF" w:themeFill="background1"/>
          </w:tcPr>
          <w:p w:rsidR="0021552B" w:rsidRPr="00C74ED8" w:rsidRDefault="0021552B" w:rsidP="00490D04">
            <w:pPr>
              <w:jc w:val="center"/>
              <w:rPr>
                <w:rFonts w:ascii="Tahoma" w:hAnsi="Tahoma" w:cs="Tahoma"/>
                <w:sz w:val="18"/>
                <w:szCs w:val="18"/>
                <w:lang w:val="id-ID"/>
              </w:rPr>
            </w:pPr>
          </w:p>
        </w:tc>
        <w:tc>
          <w:tcPr>
            <w:tcW w:w="740" w:type="dxa"/>
            <w:shd w:val="clear" w:color="auto" w:fill="FFFFFF" w:themeFill="background1"/>
          </w:tcPr>
          <w:p w:rsidR="0021552B" w:rsidRPr="00C74ED8" w:rsidRDefault="0021552B" w:rsidP="00490D04">
            <w:pPr>
              <w:jc w:val="center"/>
              <w:rPr>
                <w:rFonts w:ascii="Tahoma" w:hAnsi="Tahoma" w:cs="Tahoma"/>
                <w:sz w:val="18"/>
                <w:szCs w:val="18"/>
                <w:lang w:val="id-ID"/>
              </w:rPr>
            </w:pPr>
          </w:p>
        </w:tc>
        <w:tc>
          <w:tcPr>
            <w:tcW w:w="914" w:type="dxa"/>
            <w:shd w:val="clear" w:color="auto" w:fill="FFFFFF" w:themeFill="background1"/>
          </w:tcPr>
          <w:p w:rsidR="0021552B" w:rsidRPr="00C74ED8" w:rsidRDefault="0021552B" w:rsidP="00490D04">
            <w:pPr>
              <w:jc w:val="center"/>
              <w:rPr>
                <w:rFonts w:ascii="Tahoma" w:hAnsi="Tahoma" w:cs="Tahoma"/>
                <w:sz w:val="18"/>
                <w:szCs w:val="18"/>
                <w:lang w:val="id-ID"/>
              </w:rPr>
            </w:pPr>
          </w:p>
        </w:tc>
        <w:tc>
          <w:tcPr>
            <w:tcW w:w="761" w:type="dxa"/>
            <w:shd w:val="clear" w:color="auto" w:fill="FFFFFF" w:themeFill="background1"/>
          </w:tcPr>
          <w:p w:rsidR="0021552B" w:rsidRPr="00C74ED8" w:rsidRDefault="00BC1A1C"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shapetype id="_x0000_t32" coordsize="21600,21600" o:spt="32" o:oned="t" path="m,l21600,21600e" filled="f">
                  <v:path arrowok="t" fillok="f" o:connecttype="none"/>
                  <o:lock v:ext="edit" shapetype="t"/>
                </v:shapetype>
                <v:shape id="_x0000_s1061" type="#_x0000_t32" style="position:absolute;left:0;text-align:left;margin-left:14.45pt;margin-top:17.65pt;width:0;height:62.95pt;z-index:251696128;mso-position-horizontal-relative:text;mso-position-vertical-relative:text" o:connectortype="straight">
                  <v:stroke endarrow="block"/>
                </v:shape>
              </w:pict>
            </w:r>
            <w:r w:rsidR="0021552B">
              <w:rPr>
                <w:rFonts w:ascii="Tahoma" w:hAnsi="Tahoma" w:cs="Tahoma"/>
                <w:noProof/>
                <w:sz w:val="18"/>
                <w:szCs w:val="18"/>
                <w:lang w:val="id-ID" w:eastAsia="id-ID"/>
              </w:rPr>
              <w:pict>
                <v:shape id="_x0000_s1060" type="#_x0000_t32" style="position:absolute;left:0;text-align:left;margin-left:14.45pt;margin-top:17.65pt;width:19.15pt;height:0;flip:x;z-index:251695104;mso-position-horizontal-relative:text;mso-position-vertical-relative:text" o:connectortype="straight"/>
              </w:pict>
            </w:r>
          </w:p>
        </w:tc>
        <w:tc>
          <w:tcPr>
            <w:tcW w:w="875" w:type="dxa"/>
            <w:shd w:val="clear" w:color="auto" w:fill="FFFFFF" w:themeFill="background1"/>
          </w:tcPr>
          <w:p w:rsidR="0021552B" w:rsidRPr="00C74ED8" w:rsidRDefault="0021552B" w:rsidP="00490D04">
            <w:pPr>
              <w:jc w:val="center"/>
              <w:rPr>
                <w:rFonts w:ascii="Tahoma" w:hAnsi="Tahoma" w:cs="Tahoma"/>
                <w:sz w:val="18"/>
                <w:szCs w:val="18"/>
                <w:lang w:val="id-ID"/>
              </w:rPr>
            </w:pPr>
            <w:r>
              <w:rPr>
                <w:rFonts w:ascii="Tahoma" w:hAnsi="Tahoma" w:cs="Tahoma"/>
                <w:noProof/>
                <w:sz w:val="18"/>
                <w:szCs w:val="18"/>
                <w:lang w:val="id-ID" w:eastAsia="id-ID"/>
              </w:rPr>
              <w:pict>
                <v:roundrect id="_x0000_s1059" style="position:absolute;left:0;text-align:left;margin-left:-3pt;margin-top:8.2pt;width:35.15pt;height:15.95pt;z-index:251694080;mso-position-horizontal-relative:text;mso-position-vertical-relative:text" arcsize="10923f" filled="f"/>
              </w:pict>
            </w:r>
          </w:p>
          <w:p w:rsidR="0021552B" w:rsidRPr="00C74ED8" w:rsidRDefault="0021552B" w:rsidP="00490D04">
            <w:pPr>
              <w:jc w:val="center"/>
              <w:rPr>
                <w:rFonts w:ascii="Tahoma" w:hAnsi="Tahoma" w:cs="Tahoma"/>
                <w:sz w:val="18"/>
                <w:szCs w:val="18"/>
                <w:lang w:val="id-ID"/>
              </w:rPr>
            </w:pPr>
            <w:r w:rsidRPr="00C74ED8">
              <w:rPr>
                <w:rFonts w:ascii="Tahoma" w:hAnsi="Tahoma" w:cs="Tahoma"/>
                <w:sz w:val="18"/>
                <w:szCs w:val="18"/>
                <w:lang w:val="id-ID"/>
              </w:rPr>
              <w:t>Mulai</w:t>
            </w:r>
          </w:p>
        </w:tc>
        <w:tc>
          <w:tcPr>
            <w:tcW w:w="1133" w:type="dxa"/>
            <w:shd w:val="clear" w:color="auto" w:fill="FFFFFF" w:themeFill="background1"/>
          </w:tcPr>
          <w:p w:rsidR="0021552B" w:rsidRPr="0021552B" w:rsidRDefault="0021552B" w:rsidP="0021552B">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895" w:type="dxa"/>
            <w:shd w:val="clear" w:color="auto" w:fill="FFFFFF" w:themeFill="background1"/>
          </w:tcPr>
          <w:p w:rsidR="0021552B" w:rsidRPr="00C74ED8" w:rsidRDefault="0021552B" w:rsidP="00490D04">
            <w:pPr>
              <w:rPr>
                <w:rFonts w:ascii="Tahoma" w:hAnsi="Tahoma" w:cs="Tahoma"/>
                <w:sz w:val="18"/>
                <w:szCs w:val="18"/>
                <w:lang w:val="id-ID"/>
              </w:rPr>
            </w:pPr>
            <w:r>
              <w:rPr>
                <w:rFonts w:ascii="Tahoma" w:hAnsi="Tahoma" w:cs="Tahoma"/>
                <w:sz w:val="18"/>
                <w:szCs w:val="18"/>
                <w:lang w:val="id-ID"/>
              </w:rPr>
              <w:t>10</w:t>
            </w:r>
            <w:r w:rsidRPr="00C74ED8">
              <w:rPr>
                <w:rFonts w:ascii="Tahoma" w:hAnsi="Tahoma" w:cs="Tahoma"/>
                <w:sz w:val="18"/>
                <w:szCs w:val="18"/>
                <w:lang w:val="id-ID"/>
              </w:rPr>
              <w:t xml:space="preserve"> menit</w:t>
            </w:r>
          </w:p>
        </w:tc>
        <w:tc>
          <w:tcPr>
            <w:tcW w:w="1130" w:type="dxa"/>
            <w:shd w:val="clear" w:color="auto" w:fill="FFFFFF" w:themeFill="background1"/>
          </w:tcPr>
          <w:p w:rsidR="0021552B" w:rsidRPr="0021552B" w:rsidRDefault="0021552B" w:rsidP="00490D04">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523" w:type="dxa"/>
            <w:shd w:val="clear" w:color="auto" w:fill="FFFFFF" w:themeFill="background1"/>
          </w:tcPr>
          <w:p w:rsidR="0021552B" w:rsidRPr="00C74ED8" w:rsidRDefault="0021552B" w:rsidP="00490D04">
            <w:pPr>
              <w:rPr>
                <w:rFonts w:ascii="Tahoma" w:hAnsi="Tahoma" w:cs="Tahoma"/>
                <w:sz w:val="18"/>
                <w:szCs w:val="18"/>
                <w:lang w:val="id-ID"/>
              </w:rPr>
            </w:pPr>
          </w:p>
        </w:tc>
      </w:tr>
      <w:tr w:rsidR="00BC1A1C" w:rsidRPr="00C74ED8" w:rsidTr="00490D04">
        <w:tc>
          <w:tcPr>
            <w:tcW w:w="376" w:type="dxa"/>
            <w:shd w:val="clear" w:color="auto" w:fill="FFFFFF" w:themeFill="background1"/>
          </w:tcPr>
          <w:p w:rsidR="00BC1A1C" w:rsidRPr="00C74ED8" w:rsidRDefault="00BC1A1C" w:rsidP="00490D04">
            <w:pPr>
              <w:jc w:val="center"/>
              <w:rPr>
                <w:rFonts w:ascii="Tahoma" w:hAnsi="Tahoma" w:cs="Tahoma"/>
                <w:sz w:val="18"/>
                <w:szCs w:val="18"/>
                <w:lang w:val="id-ID"/>
              </w:rPr>
            </w:pPr>
            <w:r w:rsidRPr="00C74ED8">
              <w:rPr>
                <w:rFonts w:ascii="Tahoma" w:hAnsi="Tahoma" w:cs="Tahoma"/>
                <w:sz w:val="18"/>
                <w:szCs w:val="18"/>
                <w:lang w:val="id-ID"/>
              </w:rPr>
              <w:t>2</w:t>
            </w:r>
          </w:p>
        </w:tc>
        <w:tc>
          <w:tcPr>
            <w:tcW w:w="2176" w:type="dxa"/>
            <w:shd w:val="clear" w:color="auto" w:fill="FFFFFF" w:themeFill="background1"/>
          </w:tcPr>
          <w:p w:rsidR="00BC1A1C" w:rsidRPr="00C74ED8" w:rsidRDefault="00BC1A1C" w:rsidP="00490D04">
            <w:pPr>
              <w:rPr>
                <w:rFonts w:ascii="Tahoma" w:hAnsi="Tahoma" w:cs="Tahoma"/>
                <w:sz w:val="18"/>
                <w:szCs w:val="18"/>
                <w:lang w:val="id-ID"/>
              </w:rPr>
            </w:pPr>
            <w:r w:rsidRPr="00C74ED8">
              <w:rPr>
                <w:rFonts w:ascii="Tahoma" w:hAnsi="Tahoma" w:cs="Tahoma"/>
                <w:sz w:val="18"/>
                <w:szCs w:val="18"/>
                <w:lang w:val="id-ID"/>
              </w:rPr>
              <w:t xml:space="preserve">Resepsionis menerima, membaca, mencatat berkas </w:t>
            </w:r>
            <w:r>
              <w:rPr>
                <w:rFonts w:ascii="Tahoma" w:hAnsi="Tahoma" w:cs="Tahoma"/>
                <w:sz w:val="18"/>
                <w:szCs w:val="18"/>
                <w:lang w:val="id-ID"/>
              </w:rPr>
              <w:t>permohonan</w:t>
            </w:r>
            <w:r w:rsidRPr="00C74ED8">
              <w:rPr>
                <w:rFonts w:ascii="Tahoma" w:hAnsi="Tahoma" w:cs="Tahoma"/>
                <w:sz w:val="18"/>
                <w:szCs w:val="18"/>
                <w:lang w:val="id-ID"/>
              </w:rPr>
              <w:t xml:space="preserve"> dan menyediakan ke Kepala Badan</w:t>
            </w:r>
          </w:p>
        </w:tc>
        <w:tc>
          <w:tcPr>
            <w:tcW w:w="834" w:type="dxa"/>
            <w:shd w:val="clear" w:color="auto" w:fill="FFFFFF" w:themeFill="background1"/>
          </w:tcPr>
          <w:p w:rsidR="00BC1A1C" w:rsidRPr="00C74ED8" w:rsidRDefault="00BC1A1C" w:rsidP="00490D04">
            <w:pPr>
              <w:jc w:val="center"/>
              <w:rPr>
                <w:rFonts w:ascii="Tahoma" w:hAnsi="Tahoma" w:cs="Tahoma"/>
                <w:sz w:val="18"/>
                <w:szCs w:val="18"/>
                <w:lang w:val="id-ID"/>
              </w:rPr>
            </w:pPr>
          </w:p>
        </w:tc>
        <w:tc>
          <w:tcPr>
            <w:tcW w:w="798" w:type="dxa"/>
            <w:shd w:val="clear" w:color="auto" w:fill="FFFFFF" w:themeFill="background1"/>
          </w:tcPr>
          <w:p w:rsidR="00BC1A1C" w:rsidRPr="00C74ED8" w:rsidRDefault="00BC1A1C" w:rsidP="00490D04">
            <w:pPr>
              <w:jc w:val="center"/>
              <w:rPr>
                <w:rFonts w:ascii="Tahoma" w:hAnsi="Tahoma" w:cs="Tahoma"/>
                <w:sz w:val="18"/>
                <w:szCs w:val="18"/>
                <w:lang w:val="id-ID"/>
              </w:rPr>
            </w:pPr>
            <w:r>
              <w:rPr>
                <w:rFonts w:ascii="Tahoma" w:hAnsi="Tahoma" w:cs="Tahoma"/>
                <w:noProof/>
                <w:sz w:val="18"/>
                <w:szCs w:val="18"/>
                <w:lang w:val="id-ID" w:eastAsia="id-ID"/>
              </w:rPr>
              <w:pict>
                <v:shape id="_x0000_s1087" type="#_x0000_t32" style="position:absolute;left:0;text-align:left;margin-left:12.2pt;margin-top:9.8pt;width:0;height:50.65pt;z-index:251724800;mso-position-horizontal-relative:text;mso-position-vertical-relative:text" o:connectortype="straight">
                  <v:stroke endarrow="block"/>
                </v:shape>
              </w:pict>
            </w:r>
            <w:r>
              <w:rPr>
                <w:rFonts w:ascii="Tahoma" w:hAnsi="Tahoma" w:cs="Tahoma"/>
                <w:noProof/>
                <w:sz w:val="18"/>
                <w:szCs w:val="18"/>
                <w:lang w:val="id-ID" w:eastAsia="id-ID"/>
              </w:rPr>
              <w:pict>
                <v:shape id="_x0000_s1086" type="#_x0000_t32" style="position:absolute;left:0;text-align:left;margin-left:12.8pt;margin-top:9.8pt;width:108.8pt;height:0;flip:x;z-index:251723776;mso-position-horizontal-relative:text;mso-position-vertical-relative:text" o:connectortype="straight"/>
              </w:pict>
            </w:r>
          </w:p>
        </w:tc>
        <w:tc>
          <w:tcPr>
            <w:tcW w:w="740" w:type="dxa"/>
            <w:shd w:val="clear" w:color="auto" w:fill="FFFFFF" w:themeFill="background1"/>
          </w:tcPr>
          <w:p w:rsidR="00BC1A1C" w:rsidRPr="00C74ED8" w:rsidRDefault="00BC1A1C" w:rsidP="00490D04">
            <w:pPr>
              <w:jc w:val="center"/>
              <w:rPr>
                <w:rFonts w:ascii="Tahoma" w:hAnsi="Tahoma" w:cs="Tahoma"/>
                <w:sz w:val="18"/>
                <w:szCs w:val="18"/>
                <w:lang w:val="id-ID"/>
              </w:rPr>
            </w:pPr>
          </w:p>
        </w:tc>
        <w:tc>
          <w:tcPr>
            <w:tcW w:w="914" w:type="dxa"/>
            <w:shd w:val="clear" w:color="auto" w:fill="FFFFFF" w:themeFill="background1"/>
          </w:tcPr>
          <w:p w:rsidR="00BC1A1C" w:rsidRPr="00C74ED8" w:rsidRDefault="00BC1A1C" w:rsidP="00490D04">
            <w:pPr>
              <w:jc w:val="center"/>
              <w:rPr>
                <w:rFonts w:ascii="Tahoma" w:hAnsi="Tahoma" w:cs="Tahoma"/>
                <w:sz w:val="18"/>
                <w:szCs w:val="18"/>
                <w:lang w:val="id-ID"/>
              </w:rPr>
            </w:pPr>
          </w:p>
        </w:tc>
        <w:tc>
          <w:tcPr>
            <w:tcW w:w="761" w:type="dxa"/>
            <w:shd w:val="clear" w:color="auto" w:fill="FFFFFF" w:themeFill="background1"/>
          </w:tcPr>
          <w:p w:rsidR="00BC1A1C" w:rsidRPr="00C74ED8" w:rsidRDefault="00BC1A1C"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rect id="_x0000_s1085" style="position:absolute;left:0;text-align:left;margin-left:-1pt;margin-top:4.05pt;width:30.3pt;height:14.25pt;z-index:251722752;mso-position-horizontal-relative:text;mso-position-vertical-relative:text"/>
              </w:pict>
            </w:r>
          </w:p>
        </w:tc>
        <w:tc>
          <w:tcPr>
            <w:tcW w:w="875" w:type="dxa"/>
            <w:shd w:val="clear" w:color="auto" w:fill="FFFFFF" w:themeFill="background1"/>
          </w:tcPr>
          <w:p w:rsidR="00BC1A1C" w:rsidRPr="00C74ED8" w:rsidRDefault="00BC1A1C" w:rsidP="00490D04">
            <w:pPr>
              <w:jc w:val="center"/>
              <w:rPr>
                <w:rFonts w:ascii="Tahoma" w:hAnsi="Tahoma" w:cs="Tahoma"/>
                <w:noProof/>
                <w:sz w:val="18"/>
                <w:szCs w:val="18"/>
                <w:lang w:val="id-ID" w:eastAsia="id-ID"/>
              </w:rPr>
            </w:pPr>
          </w:p>
        </w:tc>
        <w:tc>
          <w:tcPr>
            <w:tcW w:w="1133" w:type="dxa"/>
            <w:shd w:val="clear" w:color="auto" w:fill="FFFFFF" w:themeFill="background1"/>
          </w:tcPr>
          <w:p w:rsidR="00BC1A1C" w:rsidRPr="0021552B" w:rsidRDefault="00BC1A1C" w:rsidP="00490D04">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895" w:type="dxa"/>
            <w:shd w:val="clear" w:color="auto" w:fill="FFFFFF" w:themeFill="background1"/>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10</w:t>
            </w:r>
            <w:r w:rsidRPr="00C74ED8">
              <w:rPr>
                <w:rFonts w:ascii="Tahoma" w:hAnsi="Tahoma" w:cs="Tahoma"/>
                <w:sz w:val="18"/>
                <w:szCs w:val="18"/>
                <w:lang w:val="id-ID"/>
              </w:rPr>
              <w:t xml:space="preserve"> menit</w:t>
            </w:r>
          </w:p>
        </w:tc>
        <w:tc>
          <w:tcPr>
            <w:tcW w:w="1130" w:type="dxa"/>
            <w:shd w:val="clear" w:color="auto" w:fill="FFFFFF" w:themeFill="background1"/>
          </w:tcPr>
          <w:p w:rsidR="00BC1A1C" w:rsidRPr="0021552B" w:rsidRDefault="00BC1A1C" w:rsidP="00490D04">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523" w:type="dxa"/>
            <w:shd w:val="clear" w:color="auto" w:fill="FFFFFF" w:themeFill="background1"/>
          </w:tcPr>
          <w:p w:rsidR="00BC1A1C" w:rsidRPr="00C74ED8" w:rsidRDefault="00BC1A1C" w:rsidP="00490D04">
            <w:pPr>
              <w:rPr>
                <w:rFonts w:ascii="Tahoma" w:hAnsi="Tahoma" w:cs="Tahoma"/>
                <w:sz w:val="18"/>
                <w:szCs w:val="18"/>
                <w:lang w:val="id-ID"/>
              </w:rPr>
            </w:pPr>
          </w:p>
        </w:tc>
      </w:tr>
      <w:tr w:rsidR="00BC1A1C" w:rsidRPr="00C74ED8" w:rsidTr="00490D04">
        <w:tc>
          <w:tcPr>
            <w:tcW w:w="376" w:type="dxa"/>
            <w:shd w:val="clear" w:color="auto" w:fill="FFFFFF" w:themeFill="background1"/>
          </w:tcPr>
          <w:p w:rsidR="00BC1A1C" w:rsidRPr="00C74ED8" w:rsidRDefault="00BC1A1C" w:rsidP="00490D04">
            <w:pPr>
              <w:jc w:val="center"/>
              <w:rPr>
                <w:rFonts w:ascii="Tahoma" w:hAnsi="Tahoma" w:cs="Tahoma"/>
                <w:sz w:val="18"/>
                <w:szCs w:val="18"/>
                <w:lang w:val="id-ID"/>
              </w:rPr>
            </w:pPr>
            <w:r w:rsidRPr="00C74ED8">
              <w:rPr>
                <w:rFonts w:ascii="Tahoma" w:hAnsi="Tahoma" w:cs="Tahoma"/>
                <w:sz w:val="18"/>
                <w:szCs w:val="18"/>
                <w:lang w:val="id-ID"/>
              </w:rPr>
              <w:t>3</w:t>
            </w:r>
          </w:p>
        </w:tc>
        <w:tc>
          <w:tcPr>
            <w:tcW w:w="2176" w:type="dxa"/>
            <w:shd w:val="clear" w:color="auto" w:fill="FFFFFF" w:themeFill="background1"/>
          </w:tcPr>
          <w:p w:rsidR="00BC1A1C" w:rsidRPr="00C74ED8" w:rsidRDefault="00BC1A1C" w:rsidP="00490D04">
            <w:pPr>
              <w:rPr>
                <w:rFonts w:ascii="Tahoma" w:hAnsi="Tahoma" w:cs="Tahoma"/>
                <w:sz w:val="18"/>
                <w:szCs w:val="18"/>
                <w:lang w:val="id-ID"/>
              </w:rPr>
            </w:pPr>
            <w:r w:rsidRPr="00C74ED8">
              <w:rPr>
                <w:rFonts w:ascii="Tahoma" w:hAnsi="Tahoma" w:cs="Tahoma"/>
                <w:sz w:val="18"/>
                <w:szCs w:val="18"/>
                <w:lang w:val="id-ID"/>
              </w:rPr>
              <w:t xml:space="preserve">Kepala BKPP menyetujui dan mememerintahkan Sekretaris dan Kabid </w:t>
            </w:r>
            <w:r>
              <w:rPr>
                <w:rFonts w:ascii="Tahoma" w:hAnsi="Tahoma" w:cs="Tahoma"/>
                <w:sz w:val="18"/>
                <w:szCs w:val="18"/>
                <w:lang w:val="id-ID"/>
              </w:rPr>
              <w:t>Pengendalian dan Pengolahan data</w:t>
            </w:r>
            <w:r w:rsidRPr="00C74ED8">
              <w:rPr>
                <w:rFonts w:ascii="Tahoma" w:hAnsi="Tahoma" w:cs="Tahoma"/>
                <w:sz w:val="18"/>
                <w:szCs w:val="18"/>
                <w:lang w:val="id-ID"/>
              </w:rPr>
              <w:t xml:space="preserve"> untuk menindaklanjuti permohonan </w:t>
            </w:r>
          </w:p>
        </w:tc>
        <w:tc>
          <w:tcPr>
            <w:tcW w:w="834" w:type="dxa"/>
            <w:shd w:val="clear" w:color="auto" w:fill="FFFFFF" w:themeFill="background1"/>
          </w:tcPr>
          <w:p w:rsidR="00BC1A1C" w:rsidRPr="00C74ED8" w:rsidRDefault="00BC1A1C" w:rsidP="00490D04">
            <w:pPr>
              <w:jc w:val="center"/>
              <w:rPr>
                <w:rFonts w:ascii="Tahoma" w:hAnsi="Tahoma" w:cs="Tahoma"/>
                <w:sz w:val="18"/>
                <w:szCs w:val="18"/>
                <w:lang w:val="id-ID"/>
              </w:rPr>
            </w:pPr>
          </w:p>
        </w:tc>
        <w:tc>
          <w:tcPr>
            <w:tcW w:w="798" w:type="dxa"/>
            <w:shd w:val="clear" w:color="auto" w:fill="FFFFFF" w:themeFill="background1"/>
          </w:tcPr>
          <w:p w:rsidR="00BC1A1C" w:rsidRPr="00C74ED8" w:rsidRDefault="00BC1A1C" w:rsidP="00490D04">
            <w:pPr>
              <w:jc w:val="center"/>
              <w:rPr>
                <w:rFonts w:ascii="Tahoma" w:hAnsi="Tahoma" w:cs="Tahoma"/>
                <w:sz w:val="18"/>
                <w:szCs w:val="18"/>
                <w:lang w:val="id-ID"/>
              </w:rPr>
            </w:pPr>
            <w:r>
              <w:rPr>
                <w:rFonts w:ascii="Tahoma" w:hAnsi="Tahoma" w:cs="Tahoma"/>
                <w:noProof/>
                <w:sz w:val="18"/>
                <w:szCs w:val="18"/>
                <w:lang w:val="id-ID" w:eastAsia="id-ID"/>
              </w:rPr>
              <w:pict>
                <v:rect id="_x0000_s1093" style="position:absolute;left:0;text-align:left;margin-left:-2.35pt;margin-top:5.65pt;width:30.3pt;height:14.25pt;z-index:251732992;mso-position-horizontal-relative:text;mso-position-vertical-relative:text"/>
              </w:pict>
            </w:r>
            <w:r>
              <w:rPr>
                <w:rFonts w:ascii="Tahoma" w:hAnsi="Tahoma" w:cs="Tahoma"/>
                <w:noProof/>
                <w:sz w:val="18"/>
                <w:szCs w:val="18"/>
                <w:lang w:val="id-ID" w:eastAsia="id-ID"/>
              </w:rPr>
              <w:pict>
                <v:shape id="_x0000_s1095" type="#_x0000_t32" style="position:absolute;left:0;text-align:left;margin-left:27.95pt;margin-top:13.85pt;width:8.45pt;height:0;z-index:251735040;mso-position-horizontal-relative:text;mso-position-vertical-relative:text" o:connectortype="straight">
                  <v:stroke endarrow="block"/>
                </v:shape>
              </w:pict>
            </w:r>
          </w:p>
        </w:tc>
        <w:tc>
          <w:tcPr>
            <w:tcW w:w="740" w:type="dxa"/>
            <w:shd w:val="clear" w:color="auto" w:fill="FFFFFF" w:themeFill="background1"/>
          </w:tcPr>
          <w:p w:rsidR="00BC1A1C" w:rsidRPr="00C74ED8" w:rsidRDefault="00BC1A1C" w:rsidP="00490D04">
            <w:pPr>
              <w:jc w:val="center"/>
              <w:rPr>
                <w:rFonts w:ascii="Tahoma" w:hAnsi="Tahoma" w:cs="Tahoma"/>
                <w:sz w:val="18"/>
                <w:szCs w:val="18"/>
                <w:lang w:val="id-ID"/>
              </w:rPr>
            </w:pPr>
            <w:r>
              <w:rPr>
                <w:rFonts w:ascii="Tahoma" w:hAnsi="Tahoma" w:cs="Tahoma"/>
                <w:noProof/>
                <w:sz w:val="18"/>
                <w:szCs w:val="18"/>
                <w:lang w:val="id-ID" w:eastAsia="id-ID"/>
              </w:rPr>
              <w:pict>
                <v:rect id="_x0000_s1094" style="position:absolute;left:0;text-align:left;margin-left:-4.75pt;margin-top:5.65pt;width:30.3pt;height:14.25pt;z-index:251734016;mso-position-horizontal-relative:text;mso-position-vertical-relative:text"/>
              </w:pict>
            </w:r>
            <w:r>
              <w:rPr>
                <w:rFonts w:ascii="Tahoma" w:hAnsi="Tahoma" w:cs="Tahoma"/>
                <w:noProof/>
                <w:sz w:val="18"/>
                <w:szCs w:val="18"/>
                <w:lang w:val="id-ID" w:eastAsia="id-ID"/>
              </w:rPr>
              <w:pict>
                <v:shape id="_x0000_s1096" type="#_x0000_t32" style="position:absolute;left:0;text-align:left;margin-left:25.55pt;margin-top:13.9pt;width:25.5pt;height:.05pt;flip:x;z-index:251736064;mso-position-horizontal-relative:text;mso-position-vertical-relative:text" o:connectortype="straight"/>
              </w:pict>
            </w:r>
          </w:p>
        </w:tc>
        <w:tc>
          <w:tcPr>
            <w:tcW w:w="914" w:type="dxa"/>
            <w:shd w:val="clear" w:color="auto" w:fill="FFFFFF" w:themeFill="background1"/>
          </w:tcPr>
          <w:p w:rsidR="00BC1A1C" w:rsidRPr="00C74ED8" w:rsidRDefault="00BC1A1C" w:rsidP="00490D04">
            <w:pPr>
              <w:jc w:val="center"/>
              <w:rPr>
                <w:rFonts w:ascii="Tahoma" w:hAnsi="Tahoma" w:cs="Tahoma"/>
                <w:sz w:val="18"/>
                <w:szCs w:val="18"/>
                <w:lang w:val="id-ID"/>
              </w:rPr>
            </w:pPr>
            <w:r>
              <w:rPr>
                <w:rFonts w:ascii="Tahoma" w:hAnsi="Tahoma" w:cs="Tahoma"/>
                <w:noProof/>
                <w:sz w:val="18"/>
                <w:szCs w:val="18"/>
                <w:lang w:val="id-ID" w:eastAsia="id-ID"/>
              </w:rPr>
              <w:pict>
                <v:shape id="_x0000_s1097" type="#_x0000_t32" style="position:absolute;left:0;text-align:left;margin-left:13.45pt;margin-top:13.9pt;width:0;height:72.65pt;z-index:251737088;mso-position-horizontal-relative:text;mso-position-vertical-relative:text" o:connectortype="straight">
                  <v:stroke endarrow="block"/>
                </v:shape>
              </w:pict>
            </w:r>
          </w:p>
        </w:tc>
        <w:tc>
          <w:tcPr>
            <w:tcW w:w="761" w:type="dxa"/>
            <w:shd w:val="clear" w:color="auto" w:fill="FFFFFF" w:themeFill="background1"/>
          </w:tcPr>
          <w:p w:rsidR="00BC1A1C" w:rsidRPr="00C74ED8" w:rsidRDefault="00BC1A1C" w:rsidP="00490D04">
            <w:pPr>
              <w:jc w:val="center"/>
              <w:rPr>
                <w:rFonts w:ascii="Tahoma" w:hAnsi="Tahoma" w:cs="Tahoma"/>
                <w:noProof/>
                <w:sz w:val="18"/>
                <w:szCs w:val="18"/>
                <w:lang w:val="id-ID" w:eastAsia="id-ID"/>
              </w:rPr>
            </w:pPr>
          </w:p>
        </w:tc>
        <w:tc>
          <w:tcPr>
            <w:tcW w:w="875" w:type="dxa"/>
            <w:shd w:val="clear" w:color="auto" w:fill="FFFFFF" w:themeFill="background1"/>
          </w:tcPr>
          <w:p w:rsidR="00BC1A1C" w:rsidRPr="00C74ED8" w:rsidRDefault="00BC1A1C" w:rsidP="00490D04">
            <w:pPr>
              <w:jc w:val="center"/>
              <w:rPr>
                <w:rFonts w:ascii="Tahoma" w:hAnsi="Tahoma" w:cs="Tahoma"/>
                <w:noProof/>
                <w:sz w:val="18"/>
                <w:szCs w:val="18"/>
                <w:lang w:val="id-ID" w:eastAsia="id-ID"/>
              </w:rPr>
            </w:pPr>
          </w:p>
        </w:tc>
        <w:tc>
          <w:tcPr>
            <w:tcW w:w="1133" w:type="dxa"/>
            <w:shd w:val="clear" w:color="auto" w:fill="FFFFFF" w:themeFill="background1"/>
          </w:tcPr>
          <w:p w:rsidR="00BC1A1C" w:rsidRPr="0021552B" w:rsidRDefault="00BC1A1C" w:rsidP="00490D04">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895" w:type="dxa"/>
            <w:shd w:val="clear" w:color="auto" w:fill="FFFFFF" w:themeFill="background1"/>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15</w:t>
            </w:r>
            <w:r w:rsidRPr="00C74ED8">
              <w:rPr>
                <w:rFonts w:ascii="Tahoma" w:hAnsi="Tahoma" w:cs="Tahoma"/>
                <w:sz w:val="18"/>
                <w:szCs w:val="18"/>
                <w:lang w:val="id-ID"/>
              </w:rPr>
              <w:t xml:space="preserve"> menit</w:t>
            </w:r>
          </w:p>
        </w:tc>
        <w:tc>
          <w:tcPr>
            <w:tcW w:w="1130" w:type="dxa"/>
            <w:shd w:val="clear" w:color="auto" w:fill="FFFFFF" w:themeFill="background1"/>
          </w:tcPr>
          <w:p w:rsidR="00BC1A1C" w:rsidRPr="0021552B" w:rsidRDefault="00BC1A1C" w:rsidP="00490D04">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523" w:type="dxa"/>
            <w:shd w:val="clear" w:color="auto" w:fill="FFFFFF" w:themeFill="background1"/>
          </w:tcPr>
          <w:p w:rsidR="00BC1A1C" w:rsidRPr="00C74ED8" w:rsidRDefault="00BC1A1C" w:rsidP="00490D04">
            <w:pPr>
              <w:rPr>
                <w:rFonts w:ascii="Tahoma" w:hAnsi="Tahoma" w:cs="Tahoma"/>
                <w:sz w:val="18"/>
                <w:szCs w:val="18"/>
                <w:lang w:val="id-ID"/>
              </w:rPr>
            </w:pPr>
          </w:p>
        </w:tc>
      </w:tr>
      <w:tr w:rsidR="00813DDF" w:rsidRPr="00C74ED8" w:rsidTr="00490D04">
        <w:tc>
          <w:tcPr>
            <w:tcW w:w="376" w:type="dxa"/>
            <w:shd w:val="clear" w:color="auto" w:fill="FFFFFF" w:themeFill="background1"/>
          </w:tcPr>
          <w:p w:rsidR="00813DDF" w:rsidRPr="00C74ED8" w:rsidRDefault="00813DDF" w:rsidP="00490D04">
            <w:pPr>
              <w:jc w:val="center"/>
              <w:rPr>
                <w:rFonts w:ascii="Tahoma" w:hAnsi="Tahoma" w:cs="Tahoma"/>
                <w:sz w:val="18"/>
                <w:szCs w:val="18"/>
                <w:lang w:val="id-ID"/>
              </w:rPr>
            </w:pPr>
            <w:r w:rsidRPr="00C74ED8">
              <w:rPr>
                <w:rFonts w:ascii="Tahoma" w:hAnsi="Tahoma" w:cs="Tahoma"/>
                <w:sz w:val="18"/>
                <w:szCs w:val="18"/>
                <w:lang w:val="id-ID"/>
              </w:rPr>
              <w:t>4</w:t>
            </w:r>
          </w:p>
        </w:tc>
        <w:tc>
          <w:tcPr>
            <w:tcW w:w="2176" w:type="dxa"/>
            <w:shd w:val="clear" w:color="auto" w:fill="FFFFFF" w:themeFill="background1"/>
          </w:tcPr>
          <w:p w:rsidR="00813DDF" w:rsidRPr="00C74ED8" w:rsidRDefault="00813DDF" w:rsidP="00813DDF">
            <w:pPr>
              <w:rPr>
                <w:rFonts w:ascii="Tahoma" w:hAnsi="Tahoma" w:cs="Tahoma"/>
                <w:sz w:val="18"/>
                <w:szCs w:val="18"/>
                <w:lang w:val="id-ID"/>
              </w:rPr>
            </w:pPr>
            <w:r w:rsidRPr="00C74ED8">
              <w:rPr>
                <w:rFonts w:ascii="Tahoma" w:hAnsi="Tahoma" w:cs="Tahoma"/>
                <w:sz w:val="18"/>
                <w:szCs w:val="18"/>
                <w:lang w:val="id-ID"/>
              </w:rPr>
              <w:t xml:space="preserve">Kabid segera menindaklanjuti dan </w:t>
            </w:r>
            <w:r>
              <w:rPr>
                <w:rFonts w:ascii="Tahoma" w:hAnsi="Tahoma" w:cs="Tahoma"/>
                <w:sz w:val="18"/>
                <w:szCs w:val="18"/>
                <w:lang w:val="id-ID"/>
              </w:rPr>
              <w:t xml:space="preserve">memerintahkan staf untuk segera memproses permohonan (memanggil pihak2, menyusun BAP, membuat kajian dan menyediakan konsep </w:t>
            </w:r>
            <w:r w:rsidRPr="00813DDF">
              <w:rPr>
                <w:rFonts w:ascii="Tahoma" w:hAnsi="Tahoma" w:cs="Tahoma"/>
                <w:sz w:val="18"/>
                <w:szCs w:val="18"/>
                <w:lang w:val="id-ID"/>
              </w:rPr>
              <w:t>Keputusan Bupati Banyuwangi berupa pemberian ijin perceraian atau surat keterangan untuk melakukan perceraian diterbitkan)</w:t>
            </w:r>
          </w:p>
        </w:tc>
        <w:tc>
          <w:tcPr>
            <w:tcW w:w="834" w:type="dxa"/>
            <w:shd w:val="clear" w:color="auto" w:fill="FFFFFF" w:themeFill="background1"/>
          </w:tcPr>
          <w:p w:rsidR="00813DDF" w:rsidRPr="00C74ED8" w:rsidRDefault="00813DDF" w:rsidP="00490D04">
            <w:pPr>
              <w:jc w:val="center"/>
              <w:rPr>
                <w:rFonts w:ascii="Tahoma" w:hAnsi="Tahoma" w:cs="Tahoma"/>
                <w:sz w:val="18"/>
                <w:szCs w:val="18"/>
                <w:lang w:val="id-ID"/>
              </w:rPr>
            </w:pPr>
          </w:p>
        </w:tc>
        <w:tc>
          <w:tcPr>
            <w:tcW w:w="798" w:type="dxa"/>
            <w:shd w:val="clear" w:color="auto" w:fill="FFFFFF" w:themeFill="background1"/>
          </w:tcPr>
          <w:p w:rsidR="00813DDF" w:rsidRPr="00C74ED8" w:rsidRDefault="00813DDF" w:rsidP="00490D04">
            <w:pPr>
              <w:jc w:val="center"/>
              <w:rPr>
                <w:rFonts w:ascii="Tahoma" w:hAnsi="Tahoma" w:cs="Tahoma"/>
                <w:noProof/>
                <w:sz w:val="18"/>
                <w:szCs w:val="18"/>
                <w:lang w:val="id-ID" w:eastAsia="id-ID"/>
              </w:rPr>
            </w:pPr>
          </w:p>
        </w:tc>
        <w:tc>
          <w:tcPr>
            <w:tcW w:w="740" w:type="dxa"/>
            <w:shd w:val="clear" w:color="auto" w:fill="FFFFFF" w:themeFill="background1"/>
          </w:tcPr>
          <w:p w:rsidR="00813DDF" w:rsidRPr="00C74ED8" w:rsidRDefault="00813DDF"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shape id="_x0000_s1109" type="#_x0000_t32" style="position:absolute;left:0;text-align:left;margin-left:12.95pt;margin-top:50.55pt;width:0;height:142pt;z-index:251751424;mso-position-horizontal-relative:text;mso-position-vertical-relative:text" o:connectortype="straight">
                  <v:stroke endarrow="block"/>
                </v:shape>
              </w:pict>
            </w:r>
            <w:r>
              <w:rPr>
                <w:rFonts w:ascii="Tahoma" w:hAnsi="Tahoma" w:cs="Tahoma"/>
                <w:noProof/>
                <w:sz w:val="18"/>
                <w:szCs w:val="18"/>
                <w:lang w:val="id-ID" w:eastAsia="id-ID"/>
              </w:rPr>
              <w:pict>
                <v:shape id="_x0000_s1108" type="#_x0000_t32" style="position:absolute;left:0;text-align:left;margin-left:12.95pt;margin-top:49.8pt;width:38.1pt;height:0;flip:x;z-index:251750400;mso-position-horizontal-relative:text;mso-position-vertical-relative:text" o:connectortype="straight"/>
              </w:pict>
            </w:r>
          </w:p>
        </w:tc>
        <w:tc>
          <w:tcPr>
            <w:tcW w:w="914" w:type="dxa"/>
            <w:shd w:val="clear" w:color="auto" w:fill="FFFFFF" w:themeFill="background1"/>
          </w:tcPr>
          <w:p w:rsidR="00813DDF" w:rsidRPr="00C74ED8" w:rsidRDefault="00813DDF" w:rsidP="00490D04">
            <w:pPr>
              <w:jc w:val="center"/>
              <w:rPr>
                <w:rFonts w:ascii="Tahoma" w:hAnsi="Tahoma" w:cs="Tahoma"/>
                <w:sz w:val="18"/>
                <w:szCs w:val="18"/>
                <w:lang w:val="id-ID"/>
              </w:rPr>
            </w:pPr>
          </w:p>
          <w:p w:rsidR="00813DDF" w:rsidRPr="00C74ED8" w:rsidRDefault="00813DDF" w:rsidP="00490D04">
            <w:pPr>
              <w:jc w:val="center"/>
              <w:rPr>
                <w:rFonts w:ascii="Tahoma" w:hAnsi="Tahoma" w:cs="Tahoma"/>
                <w:sz w:val="18"/>
                <w:szCs w:val="18"/>
                <w:lang w:val="id-ID"/>
              </w:rPr>
            </w:pPr>
            <w:r>
              <w:rPr>
                <w:rFonts w:ascii="Tahoma" w:hAnsi="Tahoma" w:cs="Tahoma"/>
                <w:noProof/>
                <w:sz w:val="18"/>
                <w:szCs w:val="18"/>
                <w:lang w:val="id-ID" w:eastAsia="id-ID"/>
              </w:rPr>
              <w:pict>
                <v:rect id="_x0000_s1104" style="position:absolute;left:0;text-align:left;margin-left:-1.25pt;margin-top:-.85pt;width:30.3pt;height:14.25pt;z-index:251746304"/>
              </w:pict>
            </w:r>
            <w:r>
              <w:rPr>
                <w:rFonts w:ascii="Tahoma" w:hAnsi="Tahoma" w:cs="Tahoma"/>
                <w:noProof/>
                <w:sz w:val="18"/>
                <w:szCs w:val="18"/>
                <w:lang w:val="id-ID" w:eastAsia="id-ID"/>
              </w:rPr>
              <w:pict>
                <v:shape id="_x0000_s1106" type="#_x0000_t32" style="position:absolute;left:0;text-align:left;margin-left:29.05pt;margin-top:5.2pt;width:14.7pt;height:0;z-index:251748352" o:connectortype="straight">
                  <v:stroke endarrow="block"/>
                </v:shape>
              </w:pict>
            </w:r>
          </w:p>
          <w:p w:rsidR="00813DDF" w:rsidRPr="00C74ED8" w:rsidRDefault="00813DDF" w:rsidP="00490D04">
            <w:pPr>
              <w:jc w:val="center"/>
              <w:rPr>
                <w:rFonts w:ascii="Tahoma" w:hAnsi="Tahoma" w:cs="Tahoma"/>
                <w:sz w:val="18"/>
                <w:szCs w:val="18"/>
                <w:lang w:val="id-ID"/>
              </w:rPr>
            </w:pPr>
            <w:r>
              <w:rPr>
                <w:rFonts w:ascii="Tahoma" w:hAnsi="Tahoma" w:cs="Tahoma"/>
                <w:noProof/>
                <w:sz w:val="18"/>
                <w:szCs w:val="18"/>
                <w:lang w:val="id-ID" w:eastAsia="id-ID"/>
              </w:rPr>
              <w:pict>
                <v:shape id="_x0000_s1107" type="#_x0000_t32" style="position:absolute;left:0;text-align:left;margin-left:14.05pt;margin-top:2.5pt;width:0;height:26.3pt;z-index:251749376" o:connectortype="straight"/>
              </w:pict>
            </w:r>
          </w:p>
          <w:p w:rsidR="00813DDF" w:rsidRPr="00C74ED8" w:rsidRDefault="00813DDF" w:rsidP="00490D04">
            <w:pPr>
              <w:jc w:val="center"/>
              <w:rPr>
                <w:rFonts w:ascii="Tahoma" w:hAnsi="Tahoma" w:cs="Tahoma"/>
                <w:sz w:val="18"/>
                <w:szCs w:val="18"/>
                <w:lang w:val="id-ID"/>
              </w:rPr>
            </w:pPr>
          </w:p>
        </w:tc>
        <w:tc>
          <w:tcPr>
            <w:tcW w:w="761" w:type="dxa"/>
            <w:shd w:val="clear" w:color="auto" w:fill="FFFFFF" w:themeFill="background1"/>
          </w:tcPr>
          <w:p w:rsidR="00813DDF" w:rsidRPr="00C74ED8" w:rsidRDefault="00813DDF"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rect id="_x0000_s1105" style="position:absolute;left:0;text-align:left;margin-left:-1pt;margin-top:9.3pt;width:30.3pt;height:14.25pt;z-index:251747328;mso-position-horizontal-relative:text;mso-position-vertical-relative:text"/>
              </w:pict>
            </w:r>
          </w:p>
        </w:tc>
        <w:tc>
          <w:tcPr>
            <w:tcW w:w="875" w:type="dxa"/>
            <w:shd w:val="clear" w:color="auto" w:fill="FFFFFF" w:themeFill="background1"/>
          </w:tcPr>
          <w:p w:rsidR="00813DDF" w:rsidRPr="00C74ED8" w:rsidRDefault="00813DDF" w:rsidP="00490D04">
            <w:pPr>
              <w:jc w:val="center"/>
              <w:rPr>
                <w:rFonts w:ascii="Tahoma" w:hAnsi="Tahoma" w:cs="Tahoma"/>
                <w:noProof/>
                <w:sz w:val="18"/>
                <w:szCs w:val="18"/>
                <w:lang w:val="id-ID" w:eastAsia="id-ID"/>
              </w:rPr>
            </w:pPr>
          </w:p>
        </w:tc>
        <w:tc>
          <w:tcPr>
            <w:tcW w:w="1133" w:type="dxa"/>
            <w:shd w:val="clear" w:color="auto" w:fill="FFFFFF" w:themeFill="background1"/>
          </w:tcPr>
          <w:p w:rsidR="00813DDF" w:rsidRPr="0021552B" w:rsidRDefault="00813DDF" w:rsidP="00490D04">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895" w:type="dxa"/>
            <w:shd w:val="clear" w:color="auto" w:fill="FFFFFF" w:themeFill="background1"/>
          </w:tcPr>
          <w:p w:rsidR="00813DDF" w:rsidRPr="00C74ED8" w:rsidRDefault="00813DDF" w:rsidP="00490D04">
            <w:pPr>
              <w:ind w:right="-137"/>
              <w:rPr>
                <w:rFonts w:ascii="Tahoma" w:hAnsi="Tahoma" w:cs="Tahoma"/>
                <w:sz w:val="18"/>
                <w:szCs w:val="18"/>
                <w:lang w:val="id-ID"/>
              </w:rPr>
            </w:pPr>
            <w:r>
              <w:rPr>
                <w:rFonts w:ascii="Tahoma" w:hAnsi="Tahoma" w:cs="Tahoma"/>
                <w:sz w:val="18"/>
                <w:szCs w:val="18"/>
                <w:lang w:val="id-ID"/>
              </w:rPr>
              <w:t>60</w:t>
            </w:r>
            <w:r w:rsidRPr="00C74ED8">
              <w:rPr>
                <w:rFonts w:ascii="Tahoma" w:hAnsi="Tahoma" w:cs="Tahoma"/>
                <w:sz w:val="18"/>
                <w:szCs w:val="18"/>
                <w:lang w:val="id-ID"/>
              </w:rPr>
              <w:t xml:space="preserve"> menit</w:t>
            </w:r>
          </w:p>
        </w:tc>
        <w:tc>
          <w:tcPr>
            <w:tcW w:w="1130" w:type="dxa"/>
            <w:shd w:val="clear" w:color="auto" w:fill="FFFFFF" w:themeFill="background1"/>
          </w:tcPr>
          <w:p w:rsidR="00813DDF" w:rsidRPr="0021552B" w:rsidRDefault="00813DDF" w:rsidP="00490D04">
            <w:pPr>
              <w:ind w:right="-7"/>
              <w:rPr>
                <w:rFonts w:ascii="Tahoma" w:hAnsi="Tahoma" w:cs="Tahoma"/>
                <w:sz w:val="18"/>
                <w:szCs w:val="18"/>
                <w:lang w:val="id-ID"/>
              </w:rPr>
            </w:pPr>
            <w:r w:rsidRPr="0075034E">
              <w:rPr>
                <w:rFonts w:ascii="Tahoma" w:hAnsi="Tahoma" w:cs="Tahoma"/>
                <w:sz w:val="18"/>
                <w:szCs w:val="18"/>
                <w:lang w:val="id-ID"/>
              </w:rPr>
              <w:t xml:space="preserve">Berkas </w:t>
            </w:r>
            <w:r>
              <w:rPr>
                <w:rFonts w:ascii="Tahoma" w:hAnsi="Tahoma" w:cs="Tahoma"/>
                <w:sz w:val="18"/>
                <w:szCs w:val="18"/>
                <w:lang w:val="id-ID"/>
              </w:rPr>
              <w:t>permoho nan ijin perceraian PNS</w:t>
            </w:r>
          </w:p>
        </w:tc>
        <w:tc>
          <w:tcPr>
            <w:tcW w:w="523" w:type="dxa"/>
            <w:shd w:val="clear" w:color="auto" w:fill="FFFFFF" w:themeFill="background1"/>
          </w:tcPr>
          <w:p w:rsidR="00813DDF" w:rsidRPr="00C74ED8" w:rsidRDefault="00813DDF" w:rsidP="00490D04">
            <w:pPr>
              <w:rPr>
                <w:rFonts w:ascii="Tahoma" w:hAnsi="Tahoma" w:cs="Tahoma"/>
                <w:sz w:val="18"/>
                <w:szCs w:val="18"/>
                <w:lang w:val="id-ID"/>
              </w:rPr>
            </w:pPr>
          </w:p>
        </w:tc>
      </w:tr>
      <w:tr w:rsidR="00BC1A1C" w:rsidRPr="00C74ED8" w:rsidTr="00490D04">
        <w:tc>
          <w:tcPr>
            <w:tcW w:w="376" w:type="dxa"/>
          </w:tcPr>
          <w:p w:rsidR="00BC1A1C" w:rsidRPr="00C74ED8" w:rsidRDefault="00BC1A1C" w:rsidP="00490D04">
            <w:pPr>
              <w:jc w:val="center"/>
              <w:rPr>
                <w:rFonts w:ascii="Tahoma" w:hAnsi="Tahoma" w:cs="Tahoma"/>
                <w:sz w:val="18"/>
                <w:szCs w:val="18"/>
                <w:lang w:val="id-ID"/>
              </w:rPr>
            </w:pPr>
            <w:r w:rsidRPr="00C74ED8">
              <w:rPr>
                <w:rFonts w:ascii="Tahoma" w:hAnsi="Tahoma" w:cs="Tahoma"/>
                <w:sz w:val="18"/>
                <w:szCs w:val="18"/>
                <w:lang w:val="id-ID"/>
              </w:rPr>
              <w:t>5</w:t>
            </w:r>
          </w:p>
        </w:tc>
        <w:tc>
          <w:tcPr>
            <w:tcW w:w="2176" w:type="dxa"/>
          </w:tcPr>
          <w:p w:rsidR="00BC1A1C" w:rsidRPr="00C74ED8" w:rsidRDefault="00BC1A1C" w:rsidP="00490D04">
            <w:pPr>
              <w:rPr>
                <w:rFonts w:ascii="Tahoma" w:hAnsi="Tahoma" w:cs="Tahoma"/>
                <w:sz w:val="18"/>
                <w:szCs w:val="18"/>
                <w:lang w:val="id-ID"/>
              </w:rPr>
            </w:pPr>
            <w:r w:rsidRPr="00C74ED8">
              <w:rPr>
                <w:rFonts w:ascii="Tahoma" w:hAnsi="Tahoma" w:cs="Tahoma"/>
                <w:sz w:val="18"/>
                <w:szCs w:val="18"/>
                <w:lang w:val="id-ID"/>
              </w:rPr>
              <w:t xml:space="preserve">Sekretaris </w:t>
            </w:r>
            <w:r>
              <w:rPr>
                <w:rFonts w:ascii="Tahoma" w:hAnsi="Tahoma" w:cs="Tahoma"/>
                <w:sz w:val="18"/>
                <w:szCs w:val="18"/>
                <w:lang w:val="id-ID"/>
              </w:rPr>
              <w:t xml:space="preserve">dan Kepala Badan </w:t>
            </w:r>
            <w:r w:rsidRPr="00C74ED8">
              <w:rPr>
                <w:rFonts w:ascii="Tahoma" w:hAnsi="Tahoma" w:cs="Tahoma"/>
                <w:sz w:val="18"/>
                <w:szCs w:val="18"/>
                <w:lang w:val="id-ID"/>
              </w:rPr>
              <w:t xml:space="preserve">membubuhkan paraf pada </w:t>
            </w:r>
            <w:r>
              <w:rPr>
                <w:rFonts w:ascii="Tahoma" w:hAnsi="Tahoma" w:cs="Tahoma"/>
                <w:sz w:val="18"/>
                <w:szCs w:val="18"/>
                <w:lang w:val="id-ID"/>
              </w:rPr>
              <w:t>BAP, Kajian dan Konsep SK Bupati</w:t>
            </w:r>
          </w:p>
        </w:tc>
        <w:tc>
          <w:tcPr>
            <w:tcW w:w="834" w:type="dxa"/>
          </w:tcPr>
          <w:p w:rsidR="00BC1A1C" w:rsidRPr="00C74ED8" w:rsidRDefault="00BC1A1C" w:rsidP="00490D04">
            <w:pPr>
              <w:jc w:val="center"/>
              <w:rPr>
                <w:rFonts w:ascii="Tahoma" w:hAnsi="Tahoma" w:cs="Tahoma"/>
                <w:sz w:val="18"/>
                <w:szCs w:val="18"/>
                <w:lang w:val="id-ID"/>
              </w:rPr>
            </w:pPr>
            <w:r>
              <w:rPr>
                <w:rFonts w:ascii="Tahoma" w:hAnsi="Tahoma" w:cs="Tahoma"/>
                <w:noProof/>
                <w:sz w:val="18"/>
                <w:szCs w:val="18"/>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8" type="#_x0000_t34" style="position:absolute;left:0;text-align:left;margin-left:7.35pt;margin-top:21.85pt;width:39pt;height:25.05pt;rotation:90;z-index:251705344;mso-position-horizontal-relative:text;mso-position-vertical-relative:text" o:connectortype="elbow" adj="55,-425533,-107834">
                  <v:stroke endarrow="block"/>
                </v:shape>
              </w:pict>
            </w:r>
          </w:p>
        </w:tc>
        <w:tc>
          <w:tcPr>
            <w:tcW w:w="798" w:type="dxa"/>
          </w:tcPr>
          <w:p w:rsidR="00BC1A1C" w:rsidRPr="00C74ED8" w:rsidRDefault="00BC1A1C"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shape id="_x0000_s1083" type="#_x0000_t32" style="position:absolute;left:0;text-align:left;margin-left:27.95pt;margin-top:14.9pt;width:8.45pt;height:0;flip:x;z-index:251720704;mso-position-horizontal-relative:text;mso-position-vertical-relative:text" o:connectortype="straight">
                  <v:stroke endarrow="block"/>
                </v:shape>
              </w:pict>
            </w:r>
            <w:r>
              <w:rPr>
                <w:rFonts w:ascii="Tahoma" w:hAnsi="Tahoma" w:cs="Tahoma"/>
                <w:noProof/>
                <w:sz w:val="18"/>
                <w:szCs w:val="18"/>
                <w:lang w:val="id-ID" w:eastAsia="id-ID"/>
              </w:rPr>
              <w:pict>
                <v:rect id="_x0000_s1082" style="position:absolute;left:0;text-align:left;margin-left:-2.35pt;margin-top:7.4pt;width:30.3pt;height:14.25pt;z-index:251719680;mso-position-horizontal-relative:text;mso-position-vertical-relative:text"/>
              </w:pict>
            </w:r>
          </w:p>
        </w:tc>
        <w:tc>
          <w:tcPr>
            <w:tcW w:w="740" w:type="dxa"/>
          </w:tcPr>
          <w:p w:rsidR="00BC1A1C" w:rsidRPr="00C74ED8" w:rsidRDefault="00BC1A1C"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rect id="_x0000_s1065" style="position:absolute;left:0;text-align:left;margin-left:-3.5pt;margin-top:8.15pt;width:30.3pt;height:14.25pt;z-index:251702272;mso-position-horizontal-relative:text;mso-position-vertical-relative:text"/>
              </w:pict>
            </w:r>
          </w:p>
        </w:tc>
        <w:tc>
          <w:tcPr>
            <w:tcW w:w="914" w:type="dxa"/>
          </w:tcPr>
          <w:p w:rsidR="00BC1A1C" w:rsidRPr="00C74ED8" w:rsidRDefault="00BC1A1C" w:rsidP="00490D04">
            <w:pPr>
              <w:jc w:val="center"/>
              <w:rPr>
                <w:rFonts w:ascii="Tahoma" w:hAnsi="Tahoma" w:cs="Tahoma"/>
                <w:noProof/>
                <w:sz w:val="18"/>
                <w:szCs w:val="18"/>
                <w:lang w:val="id-ID" w:eastAsia="id-ID"/>
              </w:rPr>
            </w:pPr>
          </w:p>
        </w:tc>
        <w:tc>
          <w:tcPr>
            <w:tcW w:w="761" w:type="dxa"/>
          </w:tcPr>
          <w:p w:rsidR="00BC1A1C" w:rsidRPr="00C74ED8" w:rsidRDefault="00BC1A1C" w:rsidP="00490D04">
            <w:pPr>
              <w:jc w:val="center"/>
              <w:rPr>
                <w:rFonts w:ascii="Tahoma" w:hAnsi="Tahoma" w:cs="Tahoma"/>
                <w:noProof/>
                <w:sz w:val="18"/>
                <w:szCs w:val="18"/>
                <w:lang w:val="id-ID" w:eastAsia="id-ID"/>
              </w:rPr>
            </w:pPr>
          </w:p>
        </w:tc>
        <w:tc>
          <w:tcPr>
            <w:tcW w:w="875" w:type="dxa"/>
          </w:tcPr>
          <w:p w:rsidR="00BC1A1C" w:rsidRPr="00C74ED8" w:rsidRDefault="00BC1A1C" w:rsidP="00490D04">
            <w:pPr>
              <w:jc w:val="center"/>
              <w:rPr>
                <w:rFonts w:ascii="Tahoma" w:hAnsi="Tahoma" w:cs="Tahoma"/>
                <w:noProof/>
                <w:sz w:val="18"/>
                <w:szCs w:val="18"/>
                <w:lang w:val="id-ID" w:eastAsia="id-ID"/>
              </w:rPr>
            </w:pPr>
          </w:p>
        </w:tc>
        <w:tc>
          <w:tcPr>
            <w:tcW w:w="1133"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BAP, Kajian dan Konsep SK Bupati</w:t>
            </w:r>
          </w:p>
        </w:tc>
        <w:tc>
          <w:tcPr>
            <w:tcW w:w="895"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15</w:t>
            </w:r>
            <w:r w:rsidRPr="00C74ED8">
              <w:rPr>
                <w:rFonts w:ascii="Tahoma" w:hAnsi="Tahoma" w:cs="Tahoma"/>
                <w:sz w:val="18"/>
                <w:szCs w:val="18"/>
                <w:lang w:val="id-ID"/>
              </w:rPr>
              <w:t xml:space="preserve"> menit</w:t>
            </w:r>
          </w:p>
        </w:tc>
        <w:tc>
          <w:tcPr>
            <w:tcW w:w="1130"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BAP, Kajian dan Konsep SK Bupati</w:t>
            </w:r>
          </w:p>
        </w:tc>
        <w:tc>
          <w:tcPr>
            <w:tcW w:w="523" w:type="dxa"/>
          </w:tcPr>
          <w:p w:rsidR="00BC1A1C" w:rsidRPr="00C74ED8" w:rsidRDefault="00BC1A1C" w:rsidP="00490D04">
            <w:pPr>
              <w:rPr>
                <w:rFonts w:ascii="Tahoma" w:hAnsi="Tahoma" w:cs="Tahoma"/>
                <w:sz w:val="18"/>
                <w:szCs w:val="18"/>
                <w:lang w:val="id-ID"/>
              </w:rPr>
            </w:pPr>
          </w:p>
        </w:tc>
      </w:tr>
      <w:tr w:rsidR="00BC1A1C" w:rsidRPr="00C74ED8" w:rsidTr="00490D04">
        <w:tc>
          <w:tcPr>
            <w:tcW w:w="376" w:type="dxa"/>
          </w:tcPr>
          <w:p w:rsidR="00BC1A1C" w:rsidRPr="00C74ED8" w:rsidRDefault="00BC1A1C" w:rsidP="00490D04">
            <w:pPr>
              <w:jc w:val="center"/>
              <w:rPr>
                <w:rFonts w:ascii="Tahoma" w:hAnsi="Tahoma" w:cs="Tahoma"/>
                <w:sz w:val="18"/>
                <w:szCs w:val="18"/>
                <w:lang w:val="id-ID"/>
              </w:rPr>
            </w:pPr>
            <w:r w:rsidRPr="00C74ED8">
              <w:rPr>
                <w:rFonts w:ascii="Tahoma" w:hAnsi="Tahoma" w:cs="Tahoma"/>
                <w:sz w:val="18"/>
                <w:szCs w:val="18"/>
                <w:lang w:val="id-ID"/>
              </w:rPr>
              <w:t>6</w:t>
            </w:r>
          </w:p>
        </w:tc>
        <w:tc>
          <w:tcPr>
            <w:tcW w:w="2176" w:type="dxa"/>
          </w:tcPr>
          <w:p w:rsidR="00BC1A1C" w:rsidRPr="00C74ED8" w:rsidRDefault="00BC1A1C" w:rsidP="004D2AC3">
            <w:pPr>
              <w:rPr>
                <w:rFonts w:ascii="Tahoma" w:hAnsi="Tahoma" w:cs="Tahoma"/>
                <w:sz w:val="18"/>
                <w:szCs w:val="18"/>
                <w:lang w:val="id-ID"/>
              </w:rPr>
            </w:pPr>
            <w:r>
              <w:rPr>
                <w:rFonts w:ascii="Tahoma" w:hAnsi="Tahoma" w:cs="Tahoma"/>
                <w:sz w:val="18"/>
                <w:szCs w:val="18"/>
                <w:lang w:val="id-ID"/>
              </w:rPr>
              <w:t xml:space="preserve">Bupati menandatangani SK Bupati </w:t>
            </w:r>
          </w:p>
        </w:tc>
        <w:tc>
          <w:tcPr>
            <w:tcW w:w="834" w:type="dxa"/>
          </w:tcPr>
          <w:p w:rsidR="00BC1A1C" w:rsidRPr="00C74ED8" w:rsidRDefault="00BC1A1C" w:rsidP="00490D04">
            <w:pPr>
              <w:jc w:val="center"/>
              <w:rPr>
                <w:rFonts w:ascii="Tahoma" w:hAnsi="Tahoma" w:cs="Tahoma"/>
                <w:sz w:val="18"/>
                <w:szCs w:val="18"/>
                <w:lang w:val="id-ID"/>
              </w:rPr>
            </w:pPr>
            <w:r>
              <w:rPr>
                <w:rFonts w:ascii="Tahoma" w:hAnsi="Tahoma" w:cs="Tahoma"/>
                <w:noProof/>
                <w:sz w:val="18"/>
                <w:szCs w:val="18"/>
                <w:lang w:val="id-ID" w:eastAsia="id-ID"/>
              </w:rPr>
              <w:pict>
                <v:shape id="_x0000_s1069" type="#_x0000_t34" style="position:absolute;left:0;text-align:left;margin-left:30.9pt;margin-top:16.7pt;width:131.45pt;height:55.25pt;z-index:251706368;mso-position-horizontal-relative:text;mso-position-vertical-relative:text" o:connectortype="elbow" adj="10796,-242291,-30605">
                  <v:stroke endarrow="block"/>
                </v:shape>
              </w:pict>
            </w:r>
            <w:r>
              <w:rPr>
                <w:rFonts w:ascii="Tahoma" w:hAnsi="Tahoma" w:cs="Tahoma"/>
                <w:noProof/>
                <w:sz w:val="18"/>
                <w:szCs w:val="18"/>
                <w:lang w:val="id-ID" w:eastAsia="id-ID"/>
              </w:rPr>
              <w:pict>
                <v:rect id="_x0000_s1066" style="position:absolute;left:0;text-align:left;margin-left:.6pt;margin-top:9.95pt;width:30.3pt;height:14.25pt;z-index:251703296;mso-position-horizontal-relative:text;mso-position-vertical-relative:text"/>
              </w:pict>
            </w:r>
          </w:p>
        </w:tc>
        <w:tc>
          <w:tcPr>
            <w:tcW w:w="798" w:type="dxa"/>
          </w:tcPr>
          <w:p w:rsidR="00BC1A1C" w:rsidRPr="00C74ED8" w:rsidRDefault="00BC1A1C" w:rsidP="00490D04">
            <w:pPr>
              <w:jc w:val="center"/>
              <w:rPr>
                <w:rFonts w:ascii="Tahoma" w:hAnsi="Tahoma" w:cs="Tahoma"/>
                <w:noProof/>
                <w:sz w:val="18"/>
                <w:szCs w:val="18"/>
                <w:lang w:val="id-ID" w:eastAsia="id-ID"/>
              </w:rPr>
            </w:pPr>
          </w:p>
        </w:tc>
        <w:tc>
          <w:tcPr>
            <w:tcW w:w="740" w:type="dxa"/>
          </w:tcPr>
          <w:p w:rsidR="00BC1A1C" w:rsidRPr="00C74ED8" w:rsidRDefault="00BC1A1C" w:rsidP="00490D04">
            <w:pPr>
              <w:jc w:val="center"/>
              <w:rPr>
                <w:rFonts w:ascii="Tahoma" w:hAnsi="Tahoma" w:cs="Tahoma"/>
                <w:noProof/>
                <w:sz w:val="18"/>
                <w:szCs w:val="18"/>
                <w:lang w:val="id-ID" w:eastAsia="id-ID"/>
              </w:rPr>
            </w:pPr>
          </w:p>
        </w:tc>
        <w:tc>
          <w:tcPr>
            <w:tcW w:w="914" w:type="dxa"/>
          </w:tcPr>
          <w:p w:rsidR="00BC1A1C" w:rsidRPr="00C74ED8" w:rsidRDefault="00BC1A1C" w:rsidP="00490D04">
            <w:pPr>
              <w:jc w:val="center"/>
              <w:rPr>
                <w:rFonts w:ascii="Tahoma" w:hAnsi="Tahoma" w:cs="Tahoma"/>
                <w:noProof/>
                <w:sz w:val="18"/>
                <w:szCs w:val="18"/>
                <w:lang w:val="id-ID" w:eastAsia="id-ID"/>
              </w:rPr>
            </w:pPr>
          </w:p>
        </w:tc>
        <w:tc>
          <w:tcPr>
            <w:tcW w:w="761" w:type="dxa"/>
          </w:tcPr>
          <w:p w:rsidR="00BC1A1C" w:rsidRPr="00C74ED8" w:rsidRDefault="00BC1A1C" w:rsidP="00490D04">
            <w:pPr>
              <w:jc w:val="center"/>
              <w:rPr>
                <w:rFonts w:ascii="Tahoma" w:hAnsi="Tahoma" w:cs="Tahoma"/>
                <w:noProof/>
                <w:sz w:val="18"/>
                <w:szCs w:val="18"/>
                <w:lang w:val="id-ID" w:eastAsia="id-ID"/>
              </w:rPr>
            </w:pPr>
          </w:p>
        </w:tc>
        <w:tc>
          <w:tcPr>
            <w:tcW w:w="875" w:type="dxa"/>
          </w:tcPr>
          <w:p w:rsidR="00BC1A1C" w:rsidRPr="00C74ED8" w:rsidRDefault="00BC1A1C" w:rsidP="00490D04">
            <w:pPr>
              <w:jc w:val="center"/>
              <w:rPr>
                <w:rFonts w:ascii="Tahoma" w:hAnsi="Tahoma" w:cs="Tahoma"/>
                <w:noProof/>
                <w:sz w:val="18"/>
                <w:szCs w:val="18"/>
                <w:lang w:val="id-ID" w:eastAsia="id-ID"/>
              </w:rPr>
            </w:pPr>
          </w:p>
        </w:tc>
        <w:tc>
          <w:tcPr>
            <w:tcW w:w="1133"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SK Hukuman Disiplin PNS</w:t>
            </w:r>
          </w:p>
        </w:tc>
        <w:tc>
          <w:tcPr>
            <w:tcW w:w="895"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1</w:t>
            </w:r>
            <w:r w:rsidRPr="00C74ED8">
              <w:rPr>
                <w:rFonts w:ascii="Tahoma" w:hAnsi="Tahoma" w:cs="Tahoma"/>
                <w:sz w:val="18"/>
                <w:szCs w:val="18"/>
                <w:lang w:val="id-ID"/>
              </w:rPr>
              <w:t>5 menit</w:t>
            </w:r>
          </w:p>
        </w:tc>
        <w:tc>
          <w:tcPr>
            <w:tcW w:w="1130"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SK Hukuman Disiplin PNS</w:t>
            </w:r>
          </w:p>
        </w:tc>
        <w:tc>
          <w:tcPr>
            <w:tcW w:w="523" w:type="dxa"/>
          </w:tcPr>
          <w:p w:rsidR="00BC1A1C" w:rsidRPr="00C74ED8" w:rsidRDefault="00BC1A1C" w:rsidP="00490D04">
            <w:pPr>
              <w:rPr>
                <w:rFonts w:ascii="Tahoma" w:hAnsi="Tahoma" w:cs="Tahoma"/>
                <w:sz w:val="18"/>
                <w:szCs w:val="18"/>
                <w:lang w:val="id-ID"/>
              </w:rPr>
            </w:pPr>
          </w:p>
        </w:tc>
      </w:tr>
      <w:tr w:rsidR="00BC1A1C" w:rsidRPr="00C74ED8" w:rsidTr="00490D04">
        <w:tc>
          <w:tcPr>
            <w:tcW w:w="376" w:type="dxa"/>
          </w:tcPr>
          <w:p w:rsidR="00BC1A1C" w:rsidRPr="00C74ED8" w:rsidRDefault="00BC1A1C" w:rsidP="00490D04">
            <w:pPr>
              <w:jc w:val="center"/>
              <w:rPr>
                <w:rFonts w:ascii="Tahoma" w:hAnsi="Tahoma" w:cs="Tahoma"/>
                <w:sz w:val="18"/>
                <w:szCs w:val="18"/>
                <w:lang w:val="id-ID"/>
              </w:rPr>
            </w:pPr>
            <w:r>
              <w:rPr>
                <w:rFonts w:ascii="Tahoma" w:hAnsi="Tahoma" w:cs="Tahoma"/>
                <w:sz w:val="18"/>
                <w:szCs w:val="18"/>
                <w:lang w:val="id-ID"/>
              </w:rPr>
              <w:t>7</w:t>
            </w:r>
          </w:p>
        </w:tc>
        <w:tc>
          <w:tcPr>
            <w:tcW w:w="2176"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SK Bupati yang telah diterbitkan</w:t>
            </w:r>
            <w:r w:rsidRPr="00C74ED8">
              <w:rPr>
                <w:rFonts w:ascii="Tahoma" w:hAnsi="Tahoma" w:cs="Tahoma"/>
                <w:sz w:val="18"/>
                <w:szCs w:val="18"/>
                <w:lang w:val="id-ID"/>
              </w:rPr>
              <w:t xml:space="preserve"> dan</w:t>
            </w:r>
            <w:r>
              <w:rPr>
                <w:rFonts w:ascii="Tahoma" w:hAnsi="Tahoma" w:cs="Tahoma"/>
                <w:sz w:val="18"/>
                <w:szCs w:val="18"/>
                <w:lang w:val="id-ID"/>
              </w:rPr>
              <w:t xml:space="preserve"> ditandatangani</w:t>
            </w:r>
            <w:r w:rsidRPr="00C74ED8">
              <w:rPr>
                <w:rFonts w:ascii="Tahoma" w:hAnsi="Tahoma" w:cs="Tahoma"/>
                <w:sz w:val="18"/>
                <w:szCs w:val="18"/>
                <w:lang w:val="id-ID"/>
              </w:rPr>
              <w:t xml:space="preserve"> diterima oleh pemohon</w:t>
            </w:r>
            <w:r>
              <w:rPr>
                <w:rFonts w:ascii="Tahoma" w:hAnsi="Tahoma" w:cs="Tahoma"/>
                <w:sz w:val="18"/>
                <w:szCs w:val="18"/>
                <w:lang w:val="id-ID"/>
              </w:rPr>
              <w:t xml:space="preserve"> melalui resepsionis</w:t>
            </w:r>
          </w:p>
        </w:tc>
        <w:tc>
          <w:tcPr>
            <w:tcW w:w="834" w:type="dxa"/>
          </w:tcPr>
          <w:p w:rsidR="00BC1A1C" w:rsidRPr="00C74ED8" w:rsidRDefault="00BC1A1C" w:rsidP="00490D04">
            <w:pPr>
              <w:jc w:val="center"/>
              <w:rPr>
                <w:rFonts w:ascii="Tahoma" w:hAnsi="Tahoma" w:cs="Tahoma"/>
                <w:noProof/>
                <w:sz w:val="18"/>
                <w:szCs w:val="18"/>
                <w:lang w:val="id-ID" w:eastAsia="id-ID"/>
              </w:rPr>
            </w:pPr>
          </w:p>
        </w:tc>
        <w:tc>
          <w:tcPr>
            <w:tcW w:w="798" w:type="dxa"/>
          </w:tcPr>
          <w:p w:rsidR="00BC1A1C" w:rsidRPr="00C74ED8" w:rsidRDefault="00BC1A1C" w:rsidP="00490D04">
            <w:pPr>
              <w:jc w:val="center"/>
              <w:rPr>
                <w:rFonts w:ascii="Tahoma" w:hAnsi="Tahoma" w:cs="Tahoma"/>
                <w:noProof/>
                <w:sz w:val="18"/>
                <w:szCs w:val="18"/>
                <w:lang w:val="id-ID" w:eastAsia="id-ID"/>
              </w:rPr>
            </w:pPr>
          </w:p>
        </w:tc>
        <w:tc>
          <w:tcPr>
            <w:tcW w:w="740" w:type="dxa"/>
          </w:tcPr>
          <w:p w:rsidR="00BC1A1C" w:rsidRPr="00C74ED8" w:rsidRDefault="00BC1A1C" w:rsidP="00490D04">
            <w:pPr>
              <w:jc w:val="center"/>
              <w:rPr>
                <w:rFonts w:ascii="Tahoma" w:hAnsi="Tahoma" w:cs="Tahoma"/>
                <w:noProof/>
                <w:sz w:val="18"/>
                <w:szCs w:val="18"/>
                <w:lang w:val="id-ID" w:eastAsia="id-ID"/>
              </w:rPr>
            </w:pPr>
          </w:p>
        </w:tc>
        <w:tc>
          <w:tcPr>
            <w:tcW w:w="914" w:type="dxa"/>
          </w:tcPr>
          <w:p w:rsidR="00BC1A1C" w:rsidRPr="00C74ED8" w:rsidRDefault="00BC1A1C" w:rsidP="00490D04">
            <w:pPr>
              <w:jc w:val="center"/>
              <w:rPr>
                <w:rFonts w:ascii="Tahoma" w:hAnsi="Tahoma" w:cs="Tahoma"/>
                <w:noProof/>
                <w:sz w:val="18"/>
                <w:szCs w:val="18"/>
                <w:lang w:val="id-ID" w:eastAsia="id-ID"/>
              </w:rPr>
            </w:pPr>
          </w:p>
        </w:tc>
        <w:tc>
          <w:tcPr>
            <w:tcW w:w="761" w:type="dxa"/>
          </w:tcPr>
          <w:p w:rsidR="00BC1A1C" w:rsidRPr="00C74ED8" w:rsidRDefault="00082121"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rect id="_x0000_s1067" style="position:absolute;left:0;text-align:left;margin-left:-1pt;margin-top:23pt;width:30.3pt;height:14.25pt;z-index:251704320;mso-position-horizontal-relative:text;mso-position-vertical-relative:text"/>
              </w:pict>
            </w:r>
            <w:r w:rsidR="00BC1A1C">
              <w:rPr>
                <w:rFonts w:ascii="Tahoma" w:hAnsi="Tahoma" w:cs="Tahoma"/>
                <w:noProof/>
                <w:sz w:val="18"/>
                <w:szCs w:val="18"/>
                <w:lang w:val="id-ID" w:eastAsia="id-ID"/>
              </w:rPr>
              <w:pict>
                <v:shape id="_x0000_s1070" type="#_x0000_t34" style="position:absolute;left:0;text-align:left;margin-left:23.05pt;margin-top:29.25pt;width:37.8pt;height:25.3pt;rotation:90;flip:x;z-index:251707392;mso-position-horizontal-relative:text;mso-position-vertical-relative:text" o:connectortype="elbow" adj="3028,503289,-199400">
                  <v:stroke endarrow="block"/>
                </v:shape>
              </w:pict>
            </w:r>
          </w:p>
        </w:tc>
        <w:tc>
          <w:tcPr>
            <w:tcW w:w="875" w:type="dxa"/>
          </w:tcPr>
          <w:p w:rsidR="00BC1A1C" w:rsidRPr="00C74ED8" w:rsidRDefault="00BC1A1C" w:rsidP="00490D04">
            <w:pPr>
              <w:jc w:val="center"/>
              <w:rPr>
                <w:rFonts w:ascii="Tahoma" w:hAnsi="Tahoma" w:cs="Tahoma"/>
                <w:noProof/>
                <w:sz w:val="18"/>
                <w:szCs w:val="18"/>
                <w:lang w:val="id-ID" w:eastAsia="id-ID"/>
              </w:rPr>
            </w:pPr>
          </w:p>
        </w:tc>
        <w:tc>
          <w:tcPr>
            <w:tcW w:w="1133"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SK Hukuman Disiplin PNS</w:t>
            </w:r>
          </w:p>
        </w:tc>
        <w:tc>
          <w:tcPr>
            <w:tcW w:w="895"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1</w:t>
            </w:r>
            <w:r w:rsidRPr="00C74ED8">
              <w:rPr>
                <w:rFonts w:ascii="Tahoma" w:hAnsi="Tahoma" w:cs="Tahoma"/>
                <w:sz w:val="18"/>
                <w:szCs w:val="18"/>
                <w:lang w:val="id-ID"/>
              </w:rPr>
              <w:t>5 menit</w:t>
            </w:r>
          </w:p>
        </w:tc>
        <w:tc>
          <w:tcPr>
            <w:tcW w:w="1130" w:type="dxa"/>
          </w:tcPr>
          <w:p w:rsidR="00BC1A1C" w:rsidRPr="00C74ED8" w:rsidRDefault="00BC1A1C" w:rsidP="00490D04">
            <w:pPr>
              <w:rPr>
                <w:rFonts w:ascii="Tahoma" w:hAnsi="Tahoma" w:cs="Tahoma"/>
                <w:sz w:val="18"/>
                <w:szCs w:val="18"/>
                <w:lang w:val="id-ID"/>
              </w:rPr>
            </w:pPr>
            <w:r>
              <w:rPr>
                <w:rFonts w:ascii="Tahoma" w:hAnsi="Tahoma" w:cs="Tahoma"/>
                <w:sz w:val="18"/>
                <w:szCs w:val="18"/>
                <w:lang w:val="id-ID"/>
              </w:rPr>
              <w:t>SK Hukuman Disiplin PNS</w:t>
            </w:r>
          </w:p>
        </w:tc>
        <w:tc>
          <w:tcPr>
            <w:tcW w:w="523" w:type="dxa"/>
          </w:tcPr>
          <w:p w:rsidR="00BC1A1C" w:rsidRPr="00C74ED8" w:rsidRDefault="00BC1A1C" w:rsidP="00490D04">
            <w:pPr>
              <w:rPr>
                <w:rFonts w:ascii="Tahoma" w:hAnsi="Tahoma" w:cs="Tahoma"/>
                <w:sz w:val="18"/>
                <w:szCs w:val="18"/>
                <w:lang w:val="id-ID"/>
              </w:rPr>
            </w:pPr>
          </w:p>
        </w:tc>
      </w:tr>
      <w:tr w:rsidR="00480591" w:rsidRPr="00C74ED8" w:rsidTr="00490D04">
        <w:tc>
          <w:tcPr>
            <w:tcW w:w="376" w:type="dxa"/>
          </w:tcPr>
          <w:p w:rsidR="00480591" w:rsidRPr="00C74ED8" w:rsidRDefault="00480591" w:rsidP="00490D04">
            <w:pPr>
              <w:jc w:val="center"/>
              <w:rPr>
                <w:rFonts w:ascii="Tahoma" w:hAnsi="Tahoma" w:cs="Tahoma"/>
                <w:sz w:val="18"/>
                <w:szCs w:val="18"/>
                <w:lang w:val="id-ID"/>
              </w:rPr>
            </w:pPr>
            <w:r>
              <w:rPr>
                <w:rFonts w:ascii="Tahoma" w:hAnsi="Tahoma" w:cs="Tahoma"/>
                <w:sz w:val="18"/>
                <w:szCs w:val="18"/>
                <w:lang w:val="id-ID"/>
              </w:rPr>
              <w:t>8</w:t>
            </w:r>
          </w:p>
        </w:tc>
        <w:tc>
          <w:tcPr>
            <w:tcW w:w="2176" w:type="dxa"/>
          </w:tcPr>
          <w:p w:rsidR="00480591" w:rsidRPr="00C74ED8" w:rsidRDefault="00480591" w:rsidP="004D2AC3">
            <w:pPr>
              <w:rPr>
                <w:rFonts w:ascii="Tahoma" w:hAnsi="Tahoma" w:cs="Tahoma"/>
                <w:sz w:val="18"/>
                <w:szCs w:val="18"/>
                <w:lang w:val="id-ID"/>
              </w:rPr>
            </w:pPr>
            <w:r w:rsidRPr="00C74ED8">
              <w:rPr>
                <w:rFonts w:ascii="Tahoma" w:hAnsi="Tahoma" w:cs="Tahoma"/>
                <w:sz w:val="18"/>
                <w:szCs w:val="18"/>
                <w:lang w:val="id-ID"/>
              </w:rPr>
              <w:t xml:space="preserve">Pemohon menerima </w:t>
            </w:r>
            <w:r w:rsidRPr="00813DDF">
              <w:rPr>
                <w:rFonts w:ascii="Tahoma" w:hAnsi="Tahoma" w:cs="Tahoma"/>
                <w:sz w:val="18"/>
                <w:szCs w:val="18"/>
                <w:lang w:val="id-ID"/>
              </w:rPr>
              <w:t xml:space="preserve">Keputusan Bupati berupa pemberian ijin perceraian atau surat keterangan untuk melakukan perceraian </w:t>
            </w:r>
          </w:p>
        </w:tc>
        <w:tc>
          <w:tcPr>
            <w:tcW w:w="834" w:type="dxa"/>
          </w:tcPr>
          <w:p w:rsidR="00480591" w:rsidRPr="00C74ED8" w:rsidRDefault="00480591" w:rsidP="00490D04">
            <w:pPr>
              <w:jc w:val="center"/>
              <w:rPr>
                <w:rFonts w:ascii="Tahoma" w:hAnsi="Tahoma" w:cs="Tahoma"/>
                <w:noProof/>
                <w:sz w:val="18"/>
                <w:szCs w:val="18"/>
                <w:lang w:val="id-ID" w:eastAsia="id-ID"/>
              </w:rPr>
            </w:pPr>
          </w:p>
        </w:tc>
        <w:tc>
          <w:tcPr>
            <w:tcW w:w="798" w:type="dxa"/>
          </w:tcPr>
          <w:p w:rsidR="00480591" w:rsidRPr="00C74ED8" w:rsidRDefault="00480591" w:rsidP="00490D04">
            <w:pPr>
              <w:jc w:val="center"/>
              <w:rPr>
                <w:rFonts w:ascii="Tahoma" w:hAnsi="Tahoma" w:cs="Tahoma"/>
                <w:noProof/>
                <w:sz w:val="18"/>
                <w:szCs w:val="18"/>
                <w:lang w:val="id-ID" w:eastAsia="id-ID"/>
              </w:rPr>
            </w:pPr>
          </w:p>
        </w:tc>
        <w:tc>
          <w:tcPr>
            <w:tcW w:w="740" w:type="dxa"/>
          </w:tcPr>
          <w:p w:rsidR="00480591" w:rsidRPr="00C74ED8" w:rsidRDefault="00480591" w:rsidP="00490D04">
            <w:pPr>
              <w:jc w:val="center"/>
              <w:rPr>
                <w:rFonts w:ascii="Tahoma" w:hAnsi="Tahoma" w:cs="Tahoma"/>
                <w:noProof/>
                <w:sz w:val="18"/>
                <w:szCs w:val="18"/>
                <w:lang w:val="id-ID" w:eastAsia="id-ID"/>
              </w:rPr>
            </w:pPr>
          </w:p>
        </w:tc>
        <w:tc>
          <w:tcPr>
            <w:tcW w:w="914" w:type="dxa"/>
          </w:tcPr>
          <w:p w:rsidR="00480591" w:rsidRPr="00C74ED8" w:rsidRDefault="00480591" w:rsidP="00490D04">
            <w:pPr>
              <w:jc w:val="center"/>
              <w:rPr>
                <w:rFonts w:ascii="Tahoma" w:hAnsi="Tahoma" w:cs="Tahoma"/>
                <w:noProof/>
                <w:sz w:val="18"/>
                <w:szCs w:val="18"/>
                <w:lang w:val="id-ID" w:eastAsia="id-ID"/>
              </w:rPr>
            </w:pPr>
          </w:p>
        </w:tc>
        <w:tc>
          <w:tcPr>
            <w:tcW w:w="761" w:type="dxa"/>
          </w:tcPr>
          <w:p w:rsidR="00480591" w:rsidRPr="00C74ED8" w:rsidRDefault="00480591" w:rsidP="00490D04">
            <w:pPr>
              <w:jc w:val="center"/>
              <w:rPr>
                <w:rFonts w:ascii="Tahoma" w:hAnsi="Tahoma" w:cs="Tahoma"/>
                <w:noProof/>
                <w:sz w:val="18"/>
                <w:szCs w:val="18"/>
                <w:lang w:val="id-ID" w:eastAsia="id-ID"/>
              </w:rPr>
            </w:pPr>
          </w:p>
        </w:tc>
        <w:tc>
          <w:tcPr>
            <w:tcW w:w="875" w:type="dxa"/>
          </w:tcPr>
          <w:p w:rsidR="00480591" w:rsidRPr="00C74ED8" w:rsidRDefault="00480591" w:rsidP="00490D04">
            <w:pPr>
              <w:jc w:val="center"/>
              <w:rPr>
                <w:rFonts w:ascii="Tahoma" w:hAnsi="Tahoma" w:cs="Tahoma"/>
                <w:noProof/>
                <w:sz w:val="18"/>
                <w:szCs w:val="18"/>
                <w:lang w:val="id-ID" w:eastAsia="id-ID"/>
              </w:rPr>
            </w:pPr>
            <w:r>
              <w:rPr>
                <w:rFonts w:ascii="Tahoma" w:hAnsi="Tahoma" w:cs="Tahoma"/>
                <w:noProof/>
                <w:sz w:val="18"/>
                <w:szCs w:val="18"/>
                <w:lang w:val="id-ID" w:eastAsia="id-ID"/>
              </w:rPr>
              <w:pict>
                <v:roundrect id="_x0000_s1110" style="position:absolute;left:0;text-align:left;margin-left:-2.4pt;margin-top:6pt;width:35.15pt;height:15.95pt;z-index:251753472;mso-position-horizontal-relative:text;mso-position-vertical-relative:text" arcsize="10923f" filled="f"/>
              </w:pict>
            </w:r>
          </w:p>
          <w:p w:rsidR="00480591" w:rsidRPr="00C74ED8" w:rsidRDefault="00480591" w:rsidP="00490D04">
            <w:pPr>
              <w:jc w:val="center"/>
              <w:rPr>
                <w:rFonts w:ascii="Tahoma" w:hAnsi="Tahoma" w:cs="Tahoma"/>
                <w:noProof/>
                <w:sz w:val="18"/>
                <w:szCs w:val="18"/>
                <w:lang w:val="id-ID" w:eastAsia="id-ID"/>
              </w:rPr>
            </w:pPr>
            <w:r w:rsidRPr="00C74ED8">
              <w:rPr>
                <w:rFonts w:ascii="Tahoma" w:hAnsi="Tahoma" w:cs="Tahoma"/>
                <w:noProof/>
                <w:sz w:val="18"/>
                <w:szCs w:val="18"/>
                <w:lang w:val="id-ID" w:eastAsia="id-ID"/>
              </w:rPr>
              <w:t>Selesai</w:t>
            </w:r>
          </w:p>
        </w:tc>
        <w:tc>
          <w:tcPr>
            <w:tcW w:w="1133" w:type="dxa"/>
          </w:tcPr>
          <w:p w:rsidR="00480591" w:rsidRPr="00C74ED8" w:rsidRDefault="00480591" w:rsidP="00480591">
            <w:pPr>
              <w:rPr>
                <w:rFonts w:ascii="Tahoma" w:hAnsi="Tahoma" w:cs="Tahoma"/>
                <w:sz w:val="18"/>
                <w:szCs w:val="18"/>
                <w:lang w:val="id-ID"/>
              </w:rPr>
            </w:pPr>
            <w:r w:rsidRPr="00813DDF">
              <w:rPr>
                <w:rFonts w:ascii="Tahoma" w:hAnsi="Tahoma" w:cs="Tahoma"/>
                <w:sz w:val="18"/>
                <w:szCs w:val="18"/>
                <w:lang w:val="id-ID"/>
              </w:rPr>
              <w:t xml:space="preserve">Keputusan Bupati pemberian ijin perceraian </w:t>
            </w:r>
          </w:p>
        </w:tc>
        <w:tc>
          <w:tcPr>
            <w:tcW w:w="895" w:type="dxa"/>
          </w:tcPr>
          <w:p w:rsidR="00480591" w:rsidRPr="00C74ED8" w:rsidRDefault="00480591" w:rsidP="00490D04">
            <w:pPr>
              <w:rPr>
                <w:rFonts w:ascii="Tahoma" w:hAnsi="Tahoma" w:cs="Tahoma"/>
                <w:sz w:val="18"/>
                <w:szCs w:val="18"/>
                <w:lang w:val="id-ID"/>
              </w:rPr>
            </w:pPr>
            <w:r>
              <w:rPr>
                <w:rFonts w:ascii="Tahoma" w:hAnsi="Tahoma" w:cs="Tahoma"/>
                <w:sz w:val="18"/>
                <w:szCs w:val="18"/>
                <w:lang w:val="id-ID"/>
              </w:rPr>
              <w:t>10</w:t>
            </w:r>
            <w:r w:rsidRPr="00C74ED8">
              <w:rPr>
                <w:rFonts w:ascii="Tahoma" w:hAnsi="Tahoma" w:cs="Tahoma"/>
                <w:sz w:val="18"/>
                <w:szCs w:val="18"/>
                <w:lang w:val="id-ID"/>
              </w:rPr>
              <w:t xml:space="preserve"> menit</w:t>
            </w:r>
          </w:p>
        </w:tc>
        <w:tc>
          <w:tcPr>
            <w:tcW w:w="1130" w:type="dxa"/>
          </w:tcPr>
          <w:p w:rsidR="00480591" w:rsidRPr="00C74ED8" w:rsidRDefault="00480591" w:rsidP="00490D04">
            <w:pPr>
              <w:rPr>
                <w:rFonts w:ascii="Tahoma" w:hAnsi="Tahoma" w:cs="Tahoma"/>
                <w:sz w:val="18"/>
                <w:szCs w:val="18"/>
                <w:lang w:val="id-ID"/>
              </w:rPr>
            </w:pPr>
            <w:r w:rsidRPr="00813DDF">
              <w:rPr>
                <w:rFonts w:ascii="Tahoma" w:hAnsi="Tahoma" w:cs="Tahoma"/>
                <w:sz w:val="18"/>
                <w:szCs w:val="18"/>
                <w:lang w:val="id-ID"/>
              </w:rPr>
              <w:t xml:space="preserve">Keputusan Bupati pemberian ijin perceraian </w:t>
            </w:r>
          </w:p>
        </w:tc>
        <w:tc>
          <w:tcPr>
            <w:tcW w:w="523" w:type="dxa"/>
          </w:tcPr>
          <w:p w:rsidR="00480591" w:rsidRPr="00C74ED8" w:rsidRDefault="00480591" w:rsidP="00490D04">
            <w:pPr>
              <w:rPr>
                <w:rFonts w:ascii="Tahoma" w:hAnsi="Tahoma" w:cs="Tahoma"/>
                <w:sz w:val="18"/>
                <w:szCs w:val="18"/>
                <w:lang w:val="id-ID"/>
              </w:rPr>
            </w:pPr>
          </w:p>
        </w:tc>
      </w:tr>
    </w:tbl>
    <w:p w:rsidR="002A5BEC" w:rsidRPr="00103160" w:rsidRDefault="002A5BEC" w:rsidP="002A5BEC">
      <w:pPr>
        <w:spacing w:after="0"/>
        <w:jc w:val="center"/>
        <w:rPr>
          <w:rFonts w:ascii="Tahoma" w:hAnsi="Tahoma" w:cs="Tahoma"/>
          <w:b/>
          <w:lang w:val="id-ID"/>
        </w:rPr>
      </w:pPr>
      <w:r w:rsidRPr="00103160">
        <w:rPr>
          <w:rFonts w:ascii="Tahoma" w:hAnsi="Tahoma" w:cs="Tahoma"/>
          <w:b/>
          <w:lang w:val="id-ID"/>
        </w:rPr>
        <w:lastRenderedPageBreak/>
        <w:t>FORM LEMBAR KERJA IDENTIFIKASI KEGIATAN</w:t>
      </w:r>
    </w:p>
    <w:p w:rsidR="002A5BEC" w:rsidRPr="00B977E0" w:rsidRDefault="002A5BEC" w:rsidP="002A5BEC">
      <w:pPr>
        <w:spacing w:after="0"/>
        <w:jc w:val="center"/>
        <w:rPr>
          <w:rFonts w:ascii="Tahoma" w:hAnsi="Tahoma" w:cs="Tahoma"/>
          <w:lang w:val="id-ID"/>
        </w:rPr>
      </w:pPr>
    </w:p>
    <w:p w:rsidR="002A5BEC" w:rsidRPr="00B977E0" w:rsidRDefault="002A5BEC" w:rsidP="002A5BEC">
      <w:pPr>
        <w:pStyle w:val="ListParagraph"/>
        <w:numPr>
          <w:ilvl w:val="0"/>
          <w:numId w:val="29"/>
        </w:numPr>
        <w:spacing w:after="0"/>
        <w:jc w:val="both"/>
        <w:rPr>
          <w:rFonts w:ascii="Tahoma" w:hAnsi="Tahoma" w:cs="Tahoma"/>
          <w:lang w:val="id-ID"/>
        </w:rPr>
      </w:pPr>
      <w:r w:rsidRPr="00B977E0">
        <w:rPr>
          <w:rFonts w:ascii="Tahoma" w:hAnsi="Tahoma" w:cs="Tahoma"/>
          <w:lang w:val="id-ID"/>
        </w:rPr>
        <w:t>DATA KEGIATAN</w:t>
      </w:r>
    </w:p>
    <w:p w:rsidR="002A5BEC" w:rsidRPr="009A0E73" w:rsidRDefault="002A5BEC" w:rsidP="009A0E73">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Judul SOP</w:t>
      </w:r>
      <w:r w:rsidRPr="00B977E0">
        <w:rPr>
          <w:rFonts w:ascii="Tahoma" w:hAnsi="Tahoma" w:cs="Tahoma"/>
          <w:lang w:val="id-ID"/>
        </w:rPr>
        <w:tab/>
        <w:t>:</w:t>
      </w:r>
      <w:r w:rsidRPr="00B977E0">
        <w:rPr>
          <w:rFonts w:ascii="Tahoma" w:hAnsi="Tahoma" w:cs="Tahoma"/>
          <w:lang w:val="id-ID"/>
        </w:rPr>
        <w:tab/>
      </w:r>
      <w:r w:rsidR="009A0E73">
        <w:rPr>
          <w:rFonts w:ascii="Tahoma" w:hAnsi="Tahoma" w:cs="Tahoma"/>
          <w:lang w:val="id-ID"/>
        </w:rPr>
        <w:t>Pemrosesan Ijin Pernikahan dan Perceraian PNS</w:t>
      </w:r>
    </w:p>
    <w:p w:rsidR="009A0E73" w:rsidRDefault="002A5BEC" w:rsidP="002A5BEC">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Output</w:t>
      </w:r>
      <w:r w:rsidRPr="00B977E0">
        <w:rPr>
          <w:rFonts w:ascii="Tahoma" w:hAnsi="Tahoma" w:cs="Tahoma"/>
          <w:lang w:val="id-ID"/>
        </w:rPr>
        <w:tab/>
        <w:t>:</w:t>
      </w:r>
      <w:r w:rsidRPr="00B977E0">
        <w:rPr>
          <w:rFonts w:ascii="Tahoma" w:hAnsi="Tahoma" w:cs="Tahoma"/>
          <w:lang w:val="id-ID"/>
        </w:rPr>
        <w:tab/>
      </w:r>
      <w:r w:rsidR="009A0E73" w:rsidRPr="009A0E73">
        <w:rPr>
          <w:rFonts w:ascii="Tahoma" w:hAnsi="Tahoma" w:cs="Tahoma"/>
          <w:lang w:val="id-ID"/>
        </w:rPr>
        <w:t xml:space="preserve">Keputusan Bupati Banyuwangi berupa pemberian ijin </w:t>
      </w:r>
    </w:p>
    <w:p w:rsidR="009A0E73" w:rsidRDefault="009A0E73" w:rsidP="002A5BEC">
      <w:pPr>
        <w:pStyle w:val="ListParagraph"/>
        <w:tabs>
          <w:tab w:val="left" w:pos="3119"/>
          <w:tab w:val="left" w:pos="3261"/>
        </w:tabs>
        <w:spacing w:after="0"/>
        <w:jc w:val="both"/>
        <w:rPr>
          <w:rFonts w:ascii="Tahoma" w:hAnsi="Tahoma" w:cs="Tahoma"/>
          <w:lang w:val="id-ID"/>
        </w:rPr>
      </w:pPr>
      <w:r>
        <w:rPr>
          <w:rFonts w:ascii="Tahoma" w:hAnsi="Tahoma" w:cs="Tahoma"/>
          <w:lang w:val="id-ID"/>
        </w:rPr>
        <w:tab/>
      </w:r>
      <w:r>
        <w:rPr>
          <w:rFonts w:ascii="Tahoma" w:hAnsi="Tahoma" w:cs="Tahoma"/>
          <w:lang w:val="id-ID"/>
        </w:rPr>
        <w:tab/>
      </w:r>
      <w:r w:rsidRPr="009A0E73">
        <w:rPr>
          <w:rFonts w:ascii="Tahoma" w:hAnsi="Tahoma" w:cs="Tahoma"/>
          <w:lang w:val="id-ID"/>
        </w:rPr>
        <w:t xml:space="preserve">perceraian </w:t>
      </w:r>
      <w:r>
        <w:rPr>
          <w:rFonts w:ascii="Tahoma" w:hAnsi="Tahoma" w:cs="Tahoma"/>
          <w:lang w:val="id-ID"/>
        </w:rPr>
        <w:t xml:space="preserve"> </w:t>
      </w:r>
      <w:r w:rsidRPr="009A0E73">
        <w:rPr>
          <w:rFonts w:ascii="Tahoma" w:hAnsi="Tahoma" w:cs="Tahoma"/>
          <w:lang w:val="id-ID"/>
        </w:rPr>
        <w:t xml:space="preserve">atau </w:t>
      </w:r>
      <w:r>
        <w:rPr>
          <w:rFonts w:ascii="Tahoma" w:hAnsi="Tahoma" w:cs="Tahoma"/>
          <w:lang w:val="id-ID"/>
        </w:rPr>
        <w:t xml:space="preserve"> </w:t>
      </w:r>
      <w:r w:rsidRPr="009A0E73">
        <w:rPr>
          <w:rFonts w:ascii="Tahoma" w:hAnsi="Tahoma" w:cs="Tahoma"/>
          <w:lang w:val="id-ID"/>
        </w:rPr>
        <w:t xml:space="preserve">surat </w:t>
      </w:r>
      <w:r>
        <w:rPr>
          <w:rFonts w:ascii="Tahoma" w:hAnsi="Tahoma" w:cs="Tahoma"/>
          <w:lang w:val="id-ID"/>
        </w:rPr>
        <w:t xml:space="preserve"> </w:t>
      </w:r>
      <w:r w:rsidRPr="009A0E73">
        <w:rPr>
          <w:rFonts w:ascii="Tahoma" w:hAnsi="Tahoma" w:cs="Tahoma"/>
          <w:lang w:val="id-ID"/>
        </w:rPr>
        <w:t xml:space="preserve">keterangan untuk melakukan </w:t>
      </w:r>
    </w:p>
    <w:p w:rsidR="002A5BEC" w:rsidRPr="00B977E0" w:rsidRDefault="009A0E73" w:rsidP="002A5BEC">
      <w:pPr>
        <w:pStyle w:val="ListParagraph"/>
        <w:tabs>
          <w:tab w:val="left" w:pos="3119"/>
          <w:tab w:val="left" w:pos="3261"/>
        </w:tabs>
        <w:spacing w:after="0"/>
        <w:jc w:val="both"/>
        <w:rPr>
          <w:rFonts w:ascii="Tahoma" w:hAnsi="Tahoma" w:cs="Tahoma"/>
          <w:lang w:val="id-ID"/>
        </w:rPr>
      </w:pPr>
      <w:r>
        <w:rPr>
          <w:rFonts w:ascii="Tahoma" w:hAnsi="Tahoma" w:cs="Tahoma"/>
          <w:lang w:val="id-ID"/>
        </w:rPr>
        <w:tab/>
      </w:r>
      <w:r>
        <w:rPr>
          <w:rFonts w:ascii="Tahoma" w:hAnsi="Tahoma" w:cs="Tahoma"/>
          <w:lang w:val="id-ID"/>
        </w:rPr>
        <w:tab/>
      </w:r>
      <w:r w:rsidRPr="009A0E73">
        <w:rPr>
          <w:rFonts w:ascii="Tahoma" w:hAnsi="Tahoma" w:cs="Tahoma"/>
          <w:lang w:val="id-ID"/>
        </w:rPr>
        <w:t>perceraian</w:t>
      </w:r>
      <w:r w:rsidR="002A5BEC" w:rsidRPr="00B977E0">
        <w:rPr>
          <w:rFonts w:ascii="Tahoma" w:hAnsi="Tahoma" w:cs="Tahoma"/>
          <w:lang w:val="id-ID"/>
        </w:rPr>
        <w:t xml:space="preserve"> </w:t>
      </w:r>
    </w:p>
    <w:p w:rsidR="002A5BEC" w:rsidRPr="00B977E0" w:rsidRDefault="002A5BEC" w:rsidP="002A5BEC">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Pelaksana</w:t>
      </w:r>
      <w:r w:rsidRPr="00B977E0">
        <w:rPr>
          <w:rFonts w:ascii="Tahoma" w:hAnsi="Tahoma" w:cs="Tahoma"/>
          <w:lang w:val="id-ID"/>
        </w:rPr>
        <w:tab/>
        <w:t>:</w:t>
      </w:r>
      <w:r w:rsidRPr="00B977E0">
        <w:rPr>
          <w:rFonts w:ascii="Tahoma" w:hAnsi="Tahoma" w:cs="Tahoma"/>
          <w:lang w:val="id-ID"/>
        </w:rPr>
        <w:tab/>
        <w:t xml:space="preserve">1. </w:t>
      </w:r>
      <w:r>
        <w:rPr>
          <w:rFonts w:ascii="Tahoma" w:hAnsi="Tahoma" w:cs="Tahoma"/>
          <w:lang w:val="id-ID"/>
        </w:rPr>
        <w:t>Bupati Banyuwangi</w:t>
      </w:r>
    </w:p>
    <w:p w:rsidR="002A5BEC" w:rsidRPr="00B977E0" w:rsidRDefault="002A5BEC" w:rsidP="002A5BEC">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2. Kepala BKPP</w:t>
      </w:r>
    </w:p>
    <w:p w:rsidR="002A5BEC" w:rsidRPr="00B977E0" w:rsidRDefault="002A5BEC" w:rsidP="002A5BEC">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 xml:space="preserve">3. </w:t>
      </w:r>
      <w:r>
        <w:rPr>
          <w:rFonts w:ascii="Tahoma" w:hAnsi="Tahoma" w:cs="Tahoma"/>
          <w:lang w:val="id-ID"/>
        </w:rPr>
        <w:t>Sekretaris</w:t>
      </w:r>
    </w:p>
    <w:p w:rsidR="002A5BEC" w:rsidRPr="00B977E0" w:rsidRDefault="002A5BEC" w:rsidP="002A5BEC">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 xml:space="preserve">4. Kabid </w:t>
      </w:r>
      <w:r>
        <w:rPr>
          <w:rFonts w:ascii="Tahoma" w:hAnsi="Tahoma" w:cs="Tahoma"/>
          <w:lang w:val="id-ID"/>
        </w:rPr>
        <w:t>Pengendalian dan Pengolahan Data</w:t>
      </w:r>
    </w:p>
    <w:p w:rsidR="002A5BEC" w:rsidRDefault="002A5BEC" w:rsidP="002A5BEC">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 xml:space="preserve">5. </w:t>
      </w:r>
      <w:r>
        <w:rPr>
          <w:rFonts w:ascii="Tahoma" w:hAnsi="Tahoma" w:cs="Tahoma"/>
          <w:lang w:val="id-ID"/>
        </w:rPr>
        <w:t xml:space="preserve">Kasubbid </w:t>
      </w:r>
      <w:r w:rsidR="002F1A40">
        <w:rPr>
          <w:rFonts w:ascii="Tahoma" w:hAnsi="Tahoma" w:cs="Tahoma"/>
          <w:lang w:val="id-ID"/>
        </w:rPr>
        <w:t>Pengendalian</w:t>
      </w:r>
    </w:p>
    <w:p w:rsidR="002A5BEC" w:rsidRPr="00B977E0" w:rsidRDefault="002A5BEC" w:rsidP="002A5BEC">
      <w:pPr>
        <w:pStyle w:val="ListParagraph"/>
        <w:tabs>
          <w:tab w:val="left" w:pos="3119"/>
          <w:tab w:val="left" w:pos="3261"/>
        </w:tabs>
        <w:spacing w:after="0"/>
        <w:jc w:val="both"/>
        <w:rPr>
          <w:rFonts w:ascii="Tahoma" w:hAnsi="Tahoma" w:cs="Tahoma"/>
          <w:lang w:val="id-ID"/>
        </w:rPr>
      </w:pPr>
      <w:r>
        <w:rPr>
          <w:rFonts w:ascii="Tahoma" w:hAnsi="Tahoma" w:cs="Tahoma"/>
          <w:lang w:val="id-ID"/>
        </w:rPr>
        <w:tab/>
      </w:r>
      <w:r>
        <w:rPr>
          <w:rFonts w:ascii="Tahoma" w:hAnsi="Tahoma" w:cs="Tahoma"/>
          <w:lang w:val="id-ID"/>
        </w:rPr>
        <w:tab/>
        <w:t xml:space="preserve">6. </w:t>
      </w:r>
      <w:r w:rsidRPr="00B977E0">
        <w:rPr>
          <w:rFonts w:ascii="Tahoma" w:hAnsi="Tahoma" w:cs="Tahoma"/>
          <w:lang w:val="id-ID"/>
        </w:rPr>
        <w:t>Resepsionis</w:t>
      </w:r>
      <w:r w:rsidRPr="00DC1CE1">
        <w:rPr>
          <w:rFonts w:ascii="Tahoma" w:hAnsi="Tahoma" w:cs="Tahoma"/>
          <w:lang w:val="id-ID"/>
        </w:rPr>
        <w:t xml:space="preserve"> </w:t>
      </w:r>
      <w:r>
        <w:rPr>
          <w:rFonts w:ascii="Tahoma" w:hAnsi="Tahoma" w:cs="Tahoma"/>
          <w:lang w:val="id-ID"/>
        </w:rPr>
        <w:t>/Staf Sub Bid Pengendalian</w:t>
      </w:r>
    </w:p>
    <w:p w:rsidR="002A5BEC" w:rsidRDefault="002A5BEC" w:rsidP="002A5BEC">
      <w:pPr>
        <w:pStyle w:val="ListParagraph"/>
        <w:tabs>
          <w:tab w:val="left" w:pos="3119"/>
          <w:tab w:val="left" w:pos="3261"/>
        </w:tabs>
        <w:spacing w:after="0"/>
        <w:jc w:val="both"/>
        <w:rPr>
          <w:rFonts w:ascii="Tahoma" w:hAnsi="Tahoma" w:cs="Tahoma"/>
          <w:lang w:val="id-ID"/>
        </w:rPr>
      </w:pPr>
    </w:p>
    <w:p w:rsidR="002A5BEC" w:rsidRPr="00B977E0" w:rsidRDefault="002A5BEC" w:rsidP="002A5BEC">
      <w:pPr>
        <w:pStyle w:val="ListParagraph"/>
        <w:tabs>
          <w:tab w:val="left" w:pos="3119"/>
          <w:tab w:val="left" w:pos="3261"/>
        </w:tabs>
        <w:spacing w:after="0"/>
        <w:jc w:val="both"/>
        <w:rPr>
          <w:rFonts w:ascii="Tahoma" w:hAnsi="Tahoma" w:cs="Tahoma"/>
          <w:lang w:val="id-ID"/>
        </w:rPr>
      </w:pPr>
    </w:p>
    <w:p w:rsidR="002A5BEC" w:rsidRPr="00B977E0" w:rsidRDefault="002A5BEC" w:rsidP="002A5BEC">
      <w:pPr>
        <w:pStyle w:val="ListParagraph"/>
        <w:numPr>
          <w:ilvl w:val="0"/>
          <w:numId w:val="29"/>
        </w:numPr>
        <w:spacing w:after="0"/>
        <w:jc w:val="both"/>
        <w:rPr>
          <w:rFonts w:ascii="Tahoma" w:hAnsi="Tahoma" w:cs="Tahoma"/>
          <w:lang w:val="id-ID"/>
        </w:rPr>
      </w:pPr>
      <w:r w:rsidRPr="00B977E0">
        <w:rPr>
          <w:rFonts w:ascii="Tahoma" w:hAnsi="Tahoma" w:cs="Tahoma"/>
          <w:lang w:val="id-ID"/>
        </w:rPr>
        <w:t>PELAKSANA DAN LANGKAH-LANGKAH KEGIATAN</w:t>
      </w:r>
    </w:p>
    <w:p w:rsidR="002A5BEC"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Pemohon menyerahkan berkas permohonan ijin perceraian dengan surat pengantar</w:t>
      </w:r>
      <w:r w:rsidRPr="0076361E">
        <w:rPr>
          <w:rFonts w:ascii="Tahoma" w:hAnsi="Tahoma" w:cs="Tahoma"/>
          <w:lang w:val="sv-SE"/>
        </w:rPr>
        <w:t xml:space="preserve"> dari Kepala SKPD </w:t>
      </w:r>
      <w:r w:rsidRPr="0076361E">
        <w:rPr>
          <w:rFonts w:ascii="Tahoma" w:hAnsi="Tahoma" w:cs="Tahoma"/>
          <w:lang w:val="id-ID"/>
        </w:rPr>
        <w:t>tempat</w:t>
      </w:r>
      <w:r w:rsidRPr="0076361E">
        <w:rPr>
          <w:rFonts w:ascii="Tahoma" w:hAnsi="Tahoma" w:cs="Tahoma"/>
          <w:lang w:val="sv-SE"/>
        </w:rPr>
        <w:t xml:space="preserve"> PNS melaksanakan tugas</w:t>
      </w:r>
      <w:r w:rsidRPr="0076361E">
        <w:rPr>
          <w:rFonts w:ascii="Tahoma" w:hAnsi="Tahoma" w:cs="Tahoma"/>
          <w:lang w:val="id-ID"/>
        </w:rPr>
        <w:t xml:space="preserve"> pada  resepsionis</w:t>
      </w:r>
    </w:p>
    <w:p w:rsidR="0076361E"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Resepsionis menerima, membaca, mencatat berkas permohonan dan menyediakan ke Kepala Badan</w:t>
      </w:r>
    </w:p>
    <w:p w:rsidR="0076361E"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Kepala BKPP menyetujui dan mememerintahkan Sekretaris dan Kabid Pengendalian dan Pengolahan data untuk menindaklanjuti permohonan</w:t>
      </w:r>
    </w:p>
    <w:p w:rsidR="0076361E"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Kabid segera menindaklanjuti dan memerintahkan staf untuk segera memproses permohonan (memanggil pihak2, menyusun BAP, membuat kajian dan menyediakan konsep Keputusan Bupati Banyuwangi berupa pemberian ijin perceraian atau surat keterangan untuk melakukan perceraian diterbitkan)</w:t>
      </w:r>
    </w:p>
    <w:p w:rsidR="0076361E"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Sekretaris dan Kepala Badan membubuhkan paraf pada BAP, Kajian dan Konsep SK Bupati</w:t>
      </w:r>
    </w:p>
    <w:p w:rsidR="0076361E"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Bupati menandatangani SK Bupati</w:t>
      </w:r>
    </w:p>
    <w:p w:rsidR="0076361E"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SK Bupati yang telah diterbitkan dan ditandatangani diterima oleh pemohon melalui resepsionis</w:t>
      </w:r>
    </w:p>
    <w:p w:rsidR="0076361E" w:rsidRPr="0076361E" w:rsidRDefault="0076361E" w:rsidP="002A5BEC">
      <w:pPr>
        <w:pStyle w:val="ListParagraph"/>
        <w:numPr>
          <w:ilvl w:val="0"/>
          <w:numId w:val="30"/>
        </w:numPr>
        <w:spacing w:after="0"/>
        <w:jc w:val="both"/>
        <w:rPr>
          <w:rFonts w:ascii="Tahoma" w:hAnsi="Tahoma" w:cs="Tahoma"/>
          <w:lang w:val="id-ID"/>
        </w:rPr>
      </w:pPr>
      <w:r w:rsidRPr="0076361E">
        <w:rPr>
          <w:rFonts w:ascii="Tahoma" w:hAnsi="Tahoma" w:cs="Tahoma"/>
          <w:lang w:val="id-ID"/>
        </w:rPr>
        <w:t>Pemohon menerima Keputusan Bupati berupa pemberian ijin perceraian atau surat keterangan untuk melakukan perceraian</w:t>
      </w:r>
    </w:p>
    <w:p w:rsidR="002A5BEC" w:rsidRDefault="002A5BEC" w:rsidP="002A5BEC">
      <w:pPr>
        <w:spacing w:after="0"/>
        <w:jc w:val="center"/>
        <w:rPr>
          <w:lang w:val="id-ID"/>
        </w:rPr>
      </w:pPr>
    </w:p>
    <w:p w:rsidR="002A5BEC" w:rsidRPr="00DE7748" w:rsidRDefault="002A5BEC" w:rsidP="002A5BEC">
      <w:pPr>
        <w:spacing w:after="0"/>
        <w:jc w:val="center"/>
        <w:rPr>
          <w:lang w:val="id-ID"/>
        </w:rPr>
      </w:pPr>
    </w:p>
    <w:p w:rsidR="002A5BEC" w:rsidRPr="00B977E0" w:rsidRDefault="002A5BEC" w:rsidP="002A5BEC">
      <w:pPr>
        <w:tabs>
          <w:tab w:val="left" w:pos="1701"/>
        </w:tabs>
        <w:spacing w:after="0"/>
        <w:ind w:left="3874"/>
        <w:jc w:val="center"/>
        <w:rPr>
          <w:rFonts w:ascii="Tahoma" w:hAnsi="Tahoma" w:cs="Tahoma"/>
          <w:lang w:val="id-ID"/>
        </w:rPr>
      </w:pPr>
      <w:r w:rsidRPr="00B977E0">
        <w:rPr>
          <w:rFonts w:ascii="Tahoma" w:hAnsi="Tahoma" w:cs="Tahoma"/>
        </w:rPr>
        <w:t>Banyuwangi</w:t>
      </w:r>
      <w:proofErr w:type="gramStart"/>
      <w:r w:rsidRPr="00B977E0">
        <w:rPr>
          <w:rFonts w:ascii="Tahoma" w:hAnsi="Tahoma" w:cs="Tahoma"/>
        </w:rPr>
        <w:t xml:space="preserve">,  </w:t>
      </w:r>
      <w:r>
        <w:rPr>
          <w:rFonts w:ascii="Tahoma" w:hAnsi="Tahoma" w:cs="Tahoma"/>
          <w:lang w:val="id-ID"/>
        </w:rPr>
        <w:t>5</w:t>
      </w:r>
      <w:proofErr w:type="gramEnd"/>
      <w:r>
        <w:rPr>
          <w:rFonts w:ascii="Tahoma" w:hAnsi="Tahoma" w:cs="Tahoma"/>
          <w:lang w:val="id-ID"/>
        </w:rPr>
        <w:t xml:space="preserve"> Januari 2017</w:t>
      </w:r>
    </w:p>
    <w:p w:rsidR="002A5BEC" w:rsidRDefault="002A5BEC" w:rsidP="002A5BEC">
      <w:pPr>
        <w:tabs>
          <w:tab w:val="left" w:pos="1701"/>
        </w:tabs>
        <w:spacing w:after="0" w:line="240" w:lineRule="auto"/>
        <w:ind w:left="3873"/>
        <w:jc w:val="center"/>
        <w:rPr>
          <w:rFonts w:ascii="Tahoma" w:hAnsi="Tahoma" w:cs="Tahoma"/>
          <w:b/>
          <w:lang w:val="id-ID"/>
        </w:rPr>
      </w:pPr>
      <w:r w:rsidRPr="00B977E0">
        <w:rPr>
          <w:rFonts w:ascii="Tahoma" w:hAnsi="Tahoma" w:cs="Tahoma"/>
          <w:b/>
        </w:rPr>
        <w:t>KEPALA BADAN KEPEGAWAIAN</w:t>
      </w:r>
      <w:r>
        <w:rPr>
          <w:rFonts w:ascii="Tahoma" w:hAnsi="Tahoma" w:cs="Tahoma"/>
          <w:b/>
          <w:lang w:val="id-ID"/>
        </w:rPr>
        <w:t xml:space="preserve">, </w:t>
      </w:r>
    </w:p>
    <w:p w:rsidR="002A5BEC" w:rsidRPr="00052BFD" w:rsidRDefault="002A5BEC" w:rsidP="002A5BEC">
      <w:pPr>
        <w:tabs>
          <w:tab w:val="left" w:pos="1701"/>
        </w:tabs>
        <w:spacing w:after="0" w:line="240" w:lineRule="auto"/>
        <w:ind w:left="3873"/>
        <w:jc w:val="center"/>
        <w:rPr>
          <w:rFonts w:ascii="Tahoma" w:hAnsi="Tahoma" w:cs="Tahoma"/>
          <w:b/>
          <w:lang w:val="id-ID"/>
        </w:rPr>
      </w:pPr>
      <w:r>
        <w:rPr>
          <w:rFonts w:ascii="Tahoma" w:hAnsi="Tahoma" w:cs="Tahoma"/>
          <w:b/>
          <w:lang w:val="id-ID"/>
        </w:rPr>
        <w:t>PENDIDIKAN</w:t>
      </w:r>
      <w:r w:rsidRPr="00B977E0">
        <w:rPr>
          <w:rFonts w:ascii="Tahoma" w:hAnsi="Tahoma" w:cs="Tahoma"/>
          <w:b/>
        </w:rPr>
        <w:t xml:space="preserve"> DAN </w:t>
      </w:r>
      <w:r>
        <w:rPr>
          <w:rFonts w:ascii="Tahoma" w:hAnsi="Tahoma" w:cs="Tahoma"/>
          <w:b/>
          <w:lang w:val="id-ID"/>
        </w:rPr>
        <w:t>PELATIHAN</w:t>
      </w:r>
    </w:p>
    <w:p w:rsidR="002A5BEC" w:rsidRPr="00B977E0" w:rsidRDefault="002A5BEC" w:rsidP="002A5BEC">
      <w:pPr>
        <w:tabs>
          <w:tab w:val="left" w:pos="1701"/>
        </w:tabs>
        <w:spacing w:after="0" w:line="240" w:lineRule="auto"/>
        <w:ind w:left="3873"/>
        <w:jc w:val="center"/>
        <w:rPr>
          <w:rFonts w:ascii="Tahoma" w:hAnsi="Tahoma" w:cs="Tahoma"/>
          <w:b/>
        </w:rPr>
      </w:pPr>
      <w:r w:rsidRPr="00B977E0">
        <w:rPr>
          <w:rFonts w:ascii="Tahoma" w:hAnsi="Tahoma" w:cs="Tahoma"/>
          <w:b/>
        </w:rPr>
        <w:t>KABUPATEN BANYUWANGI</w:t>
      </w:r>
    </w:p>
    <w:p w:rsidR="002A5BEC" w:rsidRPr="00B977E0" w:rsidRDefault="002A5BEC" w:rsidP="002A5BEC">
      <w:pPr>
        <w:tabs>
          <w:tab w:val="left" w:pos="1701"/>
        </w:tabs>
        <w:spacing w:after="0"/>
        <w:ind w:left="3870"/>
        <w:jc w:val="center"/>
        <w:rPr>
          <w:rFonts w:ascii="Tahoma" w:hAnsi="Tahoma" w:cs="Tahoma"/>
          <w:b/>
        </w:rPr>
      </w:pPr>
    </w:p>
    <w:p w:rsidR="002A5BEC" w:rsidRPr="00B977E0" w:rsidRDefault="002A5BEC" w:rsidP="002A5BEC">
      <w:pPr>
        <w:tabs>
          <w:tab w:val="left" w:pos="1701"/>
        </w:tabs>
        <w:spacing w:after="0"/>
        <w:ind w:left="3870"/>
        <w:jc w:val="center"/>
        <w:rPr>
          <w:rFonts w:ascii="Tahoma" w:hAnsi="Tahoma" w:cs="Tahoma"/>
          <w:b/>
        </w:rPr>
      </w:pPr>
    </w:p>
    <w:p w:rsidR="002A5BEC" w:rsidRPr="00B977E0" w:rsidRDefault="002A5BEC" w:rsidP="002A5BEC">
      <w:pPr>
        <w:tabs>
          <w:tab w:val="left" w:pos="1701"/>
        </w:tabs>
        <w:spacing w:after="0"/>
        <w:ind w:left="3870"/>
        <w:jc w:val="center"/>
        <w:rPr>
          <w:rFonts w:ascii="Tahoma" w:hAnsi="Tahoma" w:cs="Tahoma"/>
          <w:b/>
        </w:rPr>
      </w:pPr>
    </w:p>
    <w:p w:rsidR="002A5BEC" w:rsidRPr="00B977E0" w:rsidRDefault="002A5BEC" w:rsidP="002A5BEC">
      <w:pPr>
        <w:tabs>
          <w:tab w:val="left" w:pos="1701"/>
        </w:tabs>
        <w:spacing w:after="0"/>
        <w:ind w:left="3870"/>
        <w:jc w:val="center"/>
        <w:rPr>
          <w:rFonts w:ascii="Tahoma" w:hAnsi="Tahoma" w:cs="Tahoma"/>
          <w:b/>
          <w:u w:val="single"/>
        </w:rPr>
      </w:pPr>
      <w:r w:rsidRPr="00B977E0">
        <w:rPr>
          <w:rFonts w:ascii="Tahoma" w:hAnsi="Tahoma" w:cs="Tahoma"/>
          <w:b/>
          <w:u w:val="single"/>
        </w:rPr>
        <w:t>Drs. SIH WAHYUDI, MM</w:t>
      </w:r>
    </w:p>
    <w:p w:rsidR="002A5BEC" w:rsidRPr="00B977E0" w:rsidRDefault="002A5BEC" w:rsidP="002A5BEC">
      <w:pPr>
        <w:spacing w:after="0"/>
        <w:ind w:left="3874"/>
        <w:jc w:val="center"/>
        <w:rPr>
          <w:rFonts w:ascii="Tahoma" w:hAnsi="Tahoma" w:cs="Tahoma"/>
        </w:rPr>
      </w:pPr>
      <w:r w:rsidRPr="00B977E0">
        <w:rPr>
          <w:rFonts w:ascii="Tahoma" w:hAnsi="Tahoma" w:cs="Tahoma"/>
        </w:rPr>
        <w:t>Pembina Utama Muda</w:t>
      </w:r>
    </w:p>
    <w:p w:rsidR="002A5BEC" w:rsidRDefault="002A5BEC" w:rsidP="002F1A40">
      <w:pPr>
        <w:tabs>
          <w:tab w:val="left" w:pos="1701"/>
        </w:tabs>
        <w:spacing w:after="0"/>
        <w:ind w:left="3874"/>
        <w:jc w:val="center"/>
        <w:rPr>
          <w:lang w:val="id-ID"/>
        </w:rPr>
      </w:pPr>
      <w:r w:rsidRPr="00B977E0">
        <w:rPr>
          <w:rFonts w:ascii="Tahoma" w:hAnsi="Tahoma" w:cs="Tahoma"/>
        </w:rPr>
        <w:t xml:space="preserve">NIP. </w:t>
      </w:r>
      <w:r w:rsidRPr="00B977E0">
        <w:rPr>
          <w:rFonts w:ascii="Tahoma" w:hAnsi="Tahoma" w:cs="Tahoma"/>
          <w:color w:val="000000"/>
        </w:rPr>
        <w:t>19621017 198903 1 004</w:t>
      </w:r>
    </w:p>
    <w:sectPr w:rsidR="002A5BEC"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harlemagne Std">
    <w:panose1 w:val="00000000000000000000"/>
    <w:charset w:val="00"/>
    <w:family w:val="modern"/>
    <w:notTrueType/>
    <w:pitch w:val="variable"/>
    <w:sig w:usb0="800000AF" w:usb1="4000204A"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B52436F"/>
    <w:multiLevelType w:val="hybridMultilevel"/>
    <w:tmpl w:val="9A0A216E"/>
    <w:lvl w:ilvl="0" w:tplc="108C41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3">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4">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6">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7">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8">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1">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609866E0"/>
    <w:multiLevelType w:val="hybridMultilevel"/>
    <w:tmpl w:val="8B3618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6215955"/>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4">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F83207"/>
    <w:multiLevelType w:val="hybridMultilevel"/>
    <w:tmpl w:val="8B326ECC"/>
    <w:lvl w:ilvl="0" w:tplc="E65E32B4">
      <w:numFmt w:val="bullet"/>
      <w:lvlText w:val="-"/>
      <w:lvlJc w:val="left"/>
      <w:pPr>
        <w:ind w:left="720" w:hanging="360"/>
      </w:pPr>
      <w:rPr>
        <w:rFonts w:ascii="Tahoma" w:eastAsiaTheme="minorHAnsi"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9">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30">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8"/>
  </w:num>
  <w:num w:numId="2">
    <w:abstractNumId w:val="27"/>
  </w:num>
  <w:num w:numId="3">
    <w:abstractNumId w:val="25"/>
  </w:num>
  <w:num w:numId="4">
    <w:abstractNumId w:val="1"/>
  </w:num>
  <w:num w:numId="5">
    <w:abstractNumId w:val="30"/>
  </w:num>
  <w:num w:numId="6">
    <w:abstractNumId w:val="7"/>
  </w:num>
  <w:num w:numId="7">
    <w:abstractNumId w:val="6"/>
  </w:num>
  <w:num w:numId="8">
    <w:abstractNumId w:val="24"/>
  </w:num>
  <w:num w:numId="9">
    <w:abstractNumId w:val="11"/>
  </w:num>
  <w:num w:numId="10">
    <w:abstractNumId w:val="16"/>
  </w:num>
  <w:num w:numId="11">
    <w:abstractNumId w:val="2"/>
  </w:num>
  <w:num w:numId="12">
    <w:abstractNumId w:val="3"/>
  </w:num>
  <w:num w:numId="13">
    <w:abstractNumId w:val="9"/>
  </w:num>
  <w:num w:numId="14">
    <w:abstractNumId w:val="0"/>
  </w:num>
  <w:num w:numId="15">
    <w:abstractNumId w:val="15"/>
  </w:num>
  <w:num w:numId="16">
    <w:abstractNumId w:val="10"/>
  </w:num>
  <w:num w:numId="17">
    <w:abstractNumId w:val="12"/>
  </w:num>
  <w:num w:numId="18">
    <w:abstractNumId w:val="13"/>
  </w:num>
  <w:num w:numId="19">
    <w:abstractNumId w:val="28"/>
  </w:num>
  <w:num w:numId="20">
    <w:abstractNumId w:val="17"/>
  </w:num>
  <w:num w:numId="21">
    <w:abstractNumId w:val="14"/>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2121"/>
    <w:rsid w:val="00083A8C"/>
    <w:rsid w:val="0009488A"/>
    <w:rsid w:val="000C5A17"/>
    <w:rsid w:val="000E5291"/>
    <w:rsid w:val="00132D29"/>
    <w:rsid w:val="00147363"/>
    <w:rsid w:val="00162924"/>
    <w:rsid w:val="0016698D"/>
    <w:rsid w:val="00175FDF"/>
    <w:rsid w:val="001A03FE"/>
    <w:rsid w:val="001C5FE4"/>
    <w:rsid w:val="001E5AC9"/>
    <w:rsid w:val="002006D3"/>
    <w:rsid w:val="00211ABD"/>
    <w:rsid w:val="00214A7C"/>
    <w:rsid w:val="0021552B"/>
    <w:rsid w:val="0022439E"/>
    <w:rsid w:val="00242078"/>
    <w:rsid w:val="002A41C9"/>
    <w:rsid w:val="002A5BEC"/>
    <w:rsid w:val="002A624C"/>
    <w:rsid w:val="002F1A40"/>
    <w:rsid w:val="002F469F"/>
    <w:rsid w:val="003051A6"/>
    <w:rsid w:val="00345E12"/>
    <w:rsid w:val="003646EC"/>
    <w:rsid w:val="003B09A1"/>
    <w:rsid w:val="003C1C74"/>
    <w:rsid w:val="003E7B26"/>
    <w:rsid w:val="003F584B"/>
    <w:rsid w:val="0040776B"/>
    <w:rsid w:val="00474CE3"/>
    <w:rsid w:val="00480591"/>
    <w:rsid w:val="004C13FA"/>
    <w:rsid w:val="004C4146"/>
    <w:rsid w:val="004D1E50"/>
    <w:rsid w:val="004D2AC3"/>
    <w:rsid w:val="004F4C86"/>
    <w:rsid w:val="00517EE5"/>
    <w:rsid w:val="005419F9"/>
    <w:rsid w:val="00580939"/>
    <w:rsid w:val="00596F39"/>
    <w:rsid w:val="005A2D61"/>
    <w:rsid w:val="005B272C"/>
    <w:rsid w:val="005C66C9"/>
    <w:rsid w:val="006275B3"/>
    <w:rsid w:val="0063316A"/>
    <w:rsid w:val="006537ED"/>
    <w:rsid w:val="006742D7"/>
    <w:rsid w:val="0067557E"/>
    <w:rsid w:val="00683604"/>
    <w:rsid w:val="00686DE4"/>
    <w:rsid w:val="006C70A6"/>
    <w:rsid w:val="007154AA"/>
    <w:rsid w:val="00741FFF"/>
    <w:rsid w:val="0076361E"/>
    <w:rsid w:val="00766697"/>
    <w:rsid w:val="00780764"/>
    <w:rsid w:val="007A0109"/>
    <w:rsid w:val="007B2AF7"/>
    <w:rsid w:val="007C6C2C"/>
    <w:rsid w:val="007F1500"/>
    <w:rsid w:val="007F2701"/>
    <w:rsid w:val="00811AF6"/>
    <w:rsid w:val="00813DDF"/>
    <w:rsid w:val="008233FB"/>
    <w:rsid w:val="008745F5"/>
    <w:rsid w:val="00887832"/>
    <w:rsid w:val="008C0A0E"/>
    <w:rsid w:val="008C1DA8"/>
    <w:rsid w:val="008D4A2E"/>
    <w:rsid w:val="008E6ADF"/>
    <w:rsid w:val="00907B2E"/>
    <w:rsid w:val="00942560"/>
    <w:rsid w:val="00961687"/>
    <w:rsid w:val="009936E1"/>
    <w:rsid w:val="009958E1"/>
    <w:rsid w:val="009A0E73"/>
    <w:rsid w:val="009C02A6"/>
    <w:rsid w:val="009C4184"/>
    <w:rsid w:val="00A57721"/>
    <w:rsid w:val="00A7387A"/>
    <w:rsid w:val="00A85E38"/>
    <w:rsid w:val="00AC2EB7"/>
    <w:rsid w:val="00B0163F"/>
    <w:rsid w:val="00B130E2"/>
    <w:rsid w:val="00B54499"/>
    <w:rsid w:val="00B67B4E"/>
    <w:rsid w:val="00B70233"/>
    <w:rsid w:val="00B82E0F"/>
    <w:rsid w:val="00BA49C2"/>
    <w:rsid w:val="00BC09D5"/>
    <w:rsid w:val="00BC1A1C"/>
    <w:rsid w:val="00BE3AC9"/>
    <w:rsid w:val="00BE64AB"/>
    <w:rsid w:val="00C323E0"/>
    <w:rsid w:val="00C60015"/>
    <w:rsid w:val="00C765B5"/>
    <w:rsid w:val="00CA5927"/>
    <w:rsid w:val="00CD5EDE"/>
    <w:rsid w:val="00CF075B"/>
    <w:rsid w:val="00D20240"/>
    <w:rsid w:val="00D760AC"/>
    <w:rsid w:val="00D778C4"/>
    <w:rsid w:val="00D91413"/>
    <w:rsid w:val="00DB3E54"/>
    <w:rsid w:val="00DC1225"/>
    <w:rsid w:val="00DC5887"/>
    <w:rsid w:val="00E2614F"/>
    <w:rsid w:val="00E34110"/>
    <w:rsid w:val="00E6145F"/>
    <w:rsid w:val="00E616CA"/>
    <w:rsid w:val="00E71C67"/>
    <w:rsid w:val="00E75255"/>
    <w:rsid w:val="00E77C5C"/>
    <w:rsid w:val="00EB3FE1"/>
    <w:rsid w:val="00EF4CC5"/>
    <w:rsid w:val="00F03D6E"/>
    <w:rsid w:val="00F208B9"/>
    <w:rsid w:val="00F32594"/>
    <w:rsid w:val="00F52E35"/>
    <w:rsid w:val="00F55C10"/>
    <w:rsid w:val="00F736E1"/>
    <w:rsid w:val="00F912C3"/>
    <w:rsid w:val="00F944A9"/>
    <w:rsid w:val="00F97CB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16" type="connector" idref="#_x0000_s1061"/>
        <o:r id="V:Rule17" type="connector" idref="#_x0000_s1060"/>
        <o:r id="V:Rule20" type="connector" idref="#_x0000_s1069"/>
        <o:r id="V:Rule23" type="connector" idref="#_x0000_s1068"/>
        <o:r id="V:Rule28" type="connector" idref="#_x0000_s1083"/>
        <o:r id="V:Rule29" type="connector" idref="#_x0000_s1070"/>
        <o:r id="V:Rule31" type="connector" idref="#_x0000_s1086"/>
        <o:r id="V:Rule32" type="connector" idref="#_x0000_s1087"/>
        <o:r id="V:Rule36" type="connector" idref="#_x0000_s1095"/>
        <o:r id="V:Rule37" type="connector" idref="#_x0000_s1096"/>
        <o:r id="V:Rule38" type="connector" idref="#_x0000_s1097"/>
        <o:r id="V:Rule43" type="connector" idref="#_x0000_s1106"/>
        <o:r id="V:Rule44" type="connector" idref="#_x0000_s1108"/>
        <o:r id="V:Rule45" type="connector" idref="#_x0000_s1107"/>
        <o:r id="V:Rule46"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 w:type="character" w:styleId="Emphasis">
    <w:name w:val="Emphasis"/>
    <w:basedOn w:val="DefaultParagraphFont"/>
    <w:uiPriority w:val="20"/>
    <w:qFormat/>
    <w:rsid w:val="00AC2EB7"/>
    <w:rPr>
      <w:i/>
      <w:iCs/>
    </w:rPr>
  </w:style>
</w:styles>
</file>

<file path=word/webSettings.xml><?xml version="1.0" encoding="utf-8"?>
<w:webSettings xmlns:r="http://schemas.openxmlformats.org/officeDocument/2006/relationships" xmlns:w="http://schemas.openxmlformats.org/wordprocessingml/2006/main">
  <w:divs>
    <w:div w:id="301739661">
      <w:bodyDiv w:val="1"/>
      <w:marLeft w:val="0"/>
      <w:marRight w:val="0"/>
      <w:marTop w:val="0"/>
      <w:marBottom w:val="0"/>
      <w:divBdr>
        <w:top w:val="none" w:sz="0" w:space="0" w:color="auto"/>
        <w:left w:val="none" w:sz="0" w:space="0" w:color="auto"/>
        <w:bottom w:val="none" w:sz="0" w:space="0" w:color="auto"/>
        <w:right w:val="none" w:sz="0" w:space="0" w:color="auto"/>
      </w:divBdr>
    </w:div>
    <w:div w:id="382365668">
      <w:bodyDiv w:val="1"/>
      <w:marLeft w:val="0"/>
      <w:marRight w:val="0"/>
      <w:marTop w:val="0"/>
      <w:marBottom w:val="0"/>
      <w:divBdr>
        <w:top w:val="none" w:sz="0" w:space="0" w:color="auto"/>
        <w:left w:val="none" w:sz="0" w:space="0" w:color="auto"/>
        <w:bottom w:val="none" w:sz="0" w:space="0" w:color="auto"/>
        <w:right w:val="none" w:sz="0" w:space="0" w:color="auto"/>
      </w:divBdr>
    </w:div>
    <w:div w:id="766267914">
      <w:bodyDiv w:val="1"/>
      <w:marLeft w:val="0"/>
      <w:marRight w:val="0"/>
      <w:marTop w:val="0"/>
      <w:marBottom w:val="0"/>
      <w:divBdr>
        <w:top w:val="none" w:sz="0" w:space="0" w:color="auto"/>
        <w:left w:val="none" w:sz="0" w:space="0" w:color="auto"/>
        <w:bottom w:val="none" w:sz="0" w:space="0" w:color="auto"/>
        <w:right w:val="none" w:sz="0" w:space="0" w:color="auto"/>
      </w:divBdr>
    </w:div>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382090528">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1551304307">
      <w:bodyDiv w:val="1"/>
      <w:marLeft w:val="0"/>
      <w:marRight w:val="0"/>
      <w:marTop w:val="0"/>
      <w:marBottom w:val="0"/>
      <w:divBdr>
        <w:top w:val="none" w:sz="0" w:space="0" w:color="auto"/>
        <w:left w:val="none" w:sz="0" w:space="0" w:color="auto"/>
        <w:bottom w:val="none" w:sz="0" w:space="0" w:color="auto"/>
        <w:right w:val="none" w:sz="0" w:space="0" w:color="auto"/>
      </w:divBdr>
    </w:div>
    <w:div w:id="1687369374">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 w:id="21186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s://encrypted-tbn0.gstatic.com/images?q=tbn:ANd9GcRyaiCRV5neO9Im1BlDmyh4aw3ANTXQIGIUqwxtEt5GdJD6C-O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271</cp:revision>
  <dcterms:created xsi:type="dcterms:W3CDTF">2014-02-13T01:37:00Z</dcterms:created>
  <dcterms:modified xsi:type="dcterms:W3CDTF">2017-06-06T03:20:00Z</dcterms:modified>
</cp:coreProperties>
</file>