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CF" w:rsidRPr="00796B57" w:rsidRDefault="00A87F10" w:rsidP="003047CE">
      <w:pPr>
        <w:jc w:val="center"/>
        <w:rPr>
          <w:rFonts w:ascii="Tahoma" w:hAnsi="Tahoma" w:cs="Tahoma"/>
          <w:b/>
          <w:sz w:val="15"/>
          <w:szCs w:val="15"/>
          <w:lang w:val="en-US"/>
        </w:rPr>
      </w:pPr>
      <w:r>
        <w:rPr>
          <w:rFonts w:ascii="Tahoma" w:hAnsi="Tahoma" w:cs="Tahoma"/>
          <w:b/>
          <w:noProof/>
          <w:sz w:val="15"/>
          <w:szCs w:val="15"/>
          <w:lang w:val="en-US"/>
        </w:rPr>
        <w:pict>
          <v:rect id="_x0000_s1030" style="position:absolute;left:0;text-align:left;margin-left:-4pt;margin-top:-6.3pt;width:261.75pt;height:540.2pt;z-index:251661312" filled="f" strokecolor="black [3213]" strokeweight="3pt">
            <v:stroke r:id="rId7" o:title="" color2="gray [1629]" filltype="pattern"/>
          </v:rect>
        </w:pict>
      </w:r>
      <w:r w:rsidR="003047CE" w:rsidRPr="00796B57">
        <w:rPr>
          <w:rFonts w:ascii="Tahoma" w:hAnsi="Tahoma" w:cs="Tahoma"/>
          <w:b/>
          <w:sz w:val="15"/>
          <w:szCs w:val="15"/>
          <w:lang w:val="en-US"/>
        </w:rPr>
        <w:t>PROMOSI KEPALA SEKOLAH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727D6" w:rsidRPr="00796B57" w:rsidTr="00BB6681">
        <w:tc>
          <w:tcPr>
            <w:tcW w:w="5103" w:type="dxa"/>
          </w:tcPr>
          <w:p w:rsidR="006727D6" w:rsidRPr="00796B57" w:rsidRDefault="003047CE" w:rsidP="003047CE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sz w:val="15"/>
                <w:szCs w:val="15"/>
                <w:lang w:val="en-US"/>
              </w:rPr>
              <w:t>PERSYARATAN :</w:t>
            </w:r>
          </w:p>
        </w:tc>
      </w:tr>
      <w:tr w:rsidR="006727D6" w:rsidRPr="00796B57" w:rsidTr="00BB6681">
        <w:tc>
          <w:tcPr>
            <w:tcW w:w="5103" w:type="dxa"/>
          </w:tcPr>
          <w:p w:rsidR="006727D6" w:rsidRPr="00796B57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Sertifikat Pendidik (Sertifikasi) </w:t>
            </w:r>
          </w:p>
          <w:p w:rsidR="006727D6" w:rsidRPr="00796B57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Surat Tanda Lulus Seleksi Calon Kepala Sekolah</w:t>
            </w:r>
          </w:p>
          <w:p w:rsidR="006727D6" w:rsidRPr="00796B57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Diklat Calon Kepala Sekolah</w:t>
            </w:r>
          </w:p>
          <w:p w:rsidR="006727D6" w:rsidRPr="00796B57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Ijasah Sarjana (S1)/A.IV</w:t>
            </w:r>
          </w:p>
          <w:p w:rsidR="006727D6" w:rsidRPr="00796B57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Kenaikan Pangkat terakhir</w:t>
            </w:r>
          </w:p>
          <w:p w:rsidR="006727D6" w:rsidRPr="00D169A5" w:rsidRDefault="006727D6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CPNS dan SK PNS</w:t>
            </w:r>
          </w:p>
          <w:p w:rsidR="00D169A5" w:rsidRPr="00796B57" w:rsidRDefault="00D169A5" w:rsidP="007D676D">
            <w:pPr>
              <w:pStyle w:val="ListParagraph"/>
              <w:numPr>
                <w:ilvl w:val="0"/>
                <w:numId w:val="1"/>
              </w:numPr>
              <w:ind w:left="238" w:hanging="248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3047CE" w:rsidRPr="00796B57" w:rsidRDefault="001E4BD7" w:rsidP="001E4BD7">
            <w:pPr>
              <w:pStyle w:val="ListParagraph"/>
              <w:ind w:left="0" w:firstLine="20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: 1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</w:p>
          <w:p w:rsidR="001E4BD7" w:rsidRPr="00796B57" w:rsidRDefault="001E4BD7" w:rsidP="001D72C0">
            <w:pPr>
              <w:pStyle w:val="ListParagraph"/>
              <w:ind w:left="0" w:firstLine="20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: Gratis</w:t>
            </w:r>
          </w:p>
        </w:tc>
      </w:tr>
      <w:tr w:rsidR="002F0745" w:rsidRPr="00796B57" w:rsidTr="00BB6681">
        <w:tc>
          <w:tcPr>
            <w:tcW w:w="5103" w:type="dxa"/>
          </w:tcPr>
          <w:p w:rsidR="005132CF" w:rsidRPr="00B452BE" w:rsidRDefault="005132CF" w:rsidP="00A248B1">
            <w:pPr>
              <w:jc w:val="center"/>
              <w:rPr>
                <w:rFonts w:ascii="Tahoma" w:hAnsi="Tahoma" w:cs="Tahoma"/>
                <w:b/>
                <w:sz w:val="10"/>
                <w:szCs w:val="10"/>
                <w:lang w:val="en-US"/>
              </w:rPr>
            </w:pPr>
          </w:p>
          <w:p w:rsidR="002F0745" w:rsidRPr="00796B57" w:rsidRDefault="00594CAB" w:rsidP="00A248B1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b/>
                <w:sz w:val="15"/>
                <w:szCs w:val="15"/>
                <w:lang w:val="en-US"/>
              </w:rPr>
              <w:t>PENGANGKATAN PENGAWAS SEKOLAH TK/SD</w:t>
            </w:r>
          </w:p>
        </w:tc>
      </w:tr>
      <w:tr w:rsidR="00E038E0" w:rsidRPr="00796B57" w:rsidTr="00BB6681">
        <w:tc>
          <w:tcPr>
            <w:tcW w:w="5103" w:type="dxa"/>
          </w:tcPr>
          <w:p w:rsidR="00E038E0" w:rsidRPr="00796B57" w:rsidRDefault="00594CAB" w:rsidP="007D676D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sz w:val="15"/>
                <w:szCs w:val="15"/>
                <w:lang w:val="en-US"/>
              </w:rPr>
              <w:t>PERSYARATAN :</w:t>
            </w:r>
          </w:p>
        </w:tc>
      </w:tr>
      <w:tr w:rsidR="002F0745" w:rsidRPr="00796B57" w:rsidTr="00BB6681">
        <w:tc>
          <w:tcPr>
            <w:tcW w:w="5103" w:type="dxa"/>
          </w:tcPr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Sertifikat Pendidik (Sertifikasi) 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Diklat Calon Pengawas Sekolah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Ijasah Sarjana (S1)/A.IV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Kenaikan Pangkat terakhir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CPNS dan SK PNS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2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FE1A7E" w:rsidRPr="00796B57" w:rsidRDefault="001D72C0" w:rsidP="00FE1A7E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: 1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</w:p>
          <w:p w:rsidR="001D72C0" w:rsidRPr="00796B57" w:rsidRDefault="001D72C0" w:rsidP="00FE1A7E">
            <w:pPr>
              <w:pStyle w:val="ListParagraph"/>
              <w:ind w:left="0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: Gratis</w:t>
            </w:r>
          </w:p>
        </w:tc>
      </w:tr>
      <w:tr w:rsidR="002F0745" w:rsidRPr="00796B57" w:rsidTr="00BB6681">
        <w:tc>
          <w:tcPr>
            <w:tcW w:w="5103" w:type="dxa"/>
          </w:tcPr>
          <w:p w:rsidR="002F0745" w:rsidRPr="00B452BE" w:rsidRDefault="002F0745" w:rsidP="002F0745">
            <w:pPr>
              <w:pStyle w:val="ListParagraph"/>
              <w:ind w:left="238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F0745" w:rsidRPr="00796B57" w:rsidTr="00BB6681">
        <w:tc>
          <w:tcPr>
            <w:tcW w:w="5103" w:type="dxa"/>
          </w:tcPr>
          <w:p w:rsidR="002F0745" w:rsidRPr="00796B57" w:rsidRDefault="00464C27" w:rsidP="00464C27">
            <w:pPr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b/>
                <w:sz w:val="15"/>
                <w:szCs w:val="15"/>
                <w:lang w:val="en-US"/>
              </w:rPr>
              <w:t>PENGANG</w:t>
            </w:r>
            <w:r w:rsidR="00173985">
              <w:rPr>
                <w:rFonts w:ascii="Tahoma" w:hAnsi="Tahoma" w:cs="Tahoma"/>
                <w:b/>
                <w:sz w:val="15"/>
                <w:szCs w:val="15"/>
                <w:lang w:val="en-US"/>
              </w:rPr>
              <w:t>K</w:t>
            </w:r>
            <w:r w:rsidRPr="00796B57">
              <w:rPr>
                <w:rFonts w:ascii="Tahoma" w:hAnsi="Tahoma" w:cs="Tahoma"/>
                <w:b/>
                <w:sz w:val="15"/>
                <w:szCs w:val="15"/>
                <w:lang w:val="en-US"/>
              </w:rPr>
              <w:t>ATAN PENGAWAS SEKOLAH DIKMEN</w:t>
            </w:r>
          </w:p>
          <w:p w:rsidR="002A7115" w:rsidRPr="00796B57" w:rsidRDefault="002A7115" w:rsidP="002A7115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sz w:val="15"/>
                <w:szCs w:val="15"/>
                <w:lang w:val="en-US"/>
              </w:rPr>
              <w:t>PERSYARATAN :</w:t>
            </w:r>
          </w:p>
        </w:tc>
      </w:tr>
      <w:tr w:rsidR="002F0745" w:rsidRPr="00796B57" w:rsidTr="00BB6681">
        <w:tc>
          <w:tcPr>
            <w:tcW w:w="5103" w:type="dxa"/>
          </w:tcPr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Sertifikat Pendidik (Sertifikasi) 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Diklat Calon Pengawas Sekolah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Ijasah Sarjana (S1) dan S2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Kenaikan Pangkat terakhir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CPNS dan SK PNS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3"/>
              </w:numPr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AB6B17" w:rsidRPr="00796B57" w:rsidRDefault="00AB6B17" w:rsidP="00AB6B17">
            <w:pPr>
              <w:pStyle w:val="ListParagraph"/>
              <w:ind w:left="238" w:hanging="238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: 1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</w:p>
          <w:p w:rsidR="00AB6B17" w:rsidRPr="00796B57" w:rsidRDefault="00AB6B17" w:rsidP="00AB6B17">
            <w:pPr>
              <w:pStyle w:val="ListParagraph"/>
              <w:ind w:left="238" w:hanging="238"/>
              <w:rPr>
                <w:rFonts w:ascii="Tahoma" w:hAnsi="Tahoma" w:cs="Tahoma"/>
                <w:sz w:val="15"/>
                <w:szCs w:val="15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: Gratis</w:t>
            </w:r>
          </w:p>
        </w:tc>
      </w:tr>
      <w:tr w:rsidR="002F0745" w:rsidRPr="00796B57" w:rsidTr="00BB6681">
        <w:tc>
          <w:tcPr>
            <w:tcW w:w="5103" w:type="dxa"/>
          </w:tcPr>
          <w:p w:rsidR="005132CF" w:rsidRPr="00B452BE" w:rsidRDefault="005132CF" w:rsidP="00A248B1">
            <w:pPr>
              <w:jc w:val="center"/>
              <w:rPr>
                <w:rFonts w:ascii="Tahoma" w:hAnsi="Tahoma" w:cs="Tahoma"/>
                <w:b/>
                <w:sz w:val="10"/>
                <w:szCs w:val="10"/>
                <w:lang w:val="en-US"/>
              </w:rPr>
            </w:pPr>
          </w:p>
          <w:p w:rsidR="002F0745" w:rsidRPr="00796B57" w:rsidRDefault="00A248B1" w:rsidP="00A248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796B57">
              <w:rPr>
                <w:rFonts w:ascii="Tahoma" w:hAnsi="Tahoma" w:cs="Tahoma"/>
                <w:b/>
                <w:sz w:val="15"/>
                <w:szCs w:val="15"/>
              </w:rPr>
              <w:t>PENGANGKATAN DALAM JABATAN GURU</w:t>
            </w:r>
          </w:p>
        </w:tc>
      </w:tr>
      <w:tr w:rsidR="00A248B1" w:rsidRPr="00796B57" w:rsidTr="00BB6681">
        <w:tc>
          <w:tcPr>
            <w:tcW w:w="5103" w:type="dxa"/>
          </w:tcPr>
          <w:p w:rsidR="00A248B1" w:rsidRPr="00796B57" w:rsidRDefault="00AB6B17" w:rsidP="007D676D">
            <w:pPr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PERSYARATAN PENGANGKATAN</w:t>
            </w:r>
            <w:r w:rsidR="0023203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PERTAMA DALAM JABATAN GURU (</w:t>
            </w:r>
            <w:proofErr w:type="spellStart"/>
            <w:r w:rsidR="0023203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dari</w:t>
            </w:r>
            <w:proofErr w:type="spellEnd"/>
            <w:r w:rsidR="0023203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="0023203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formasi</w:t>
            </w:r>
            <w:proofErr w:type="spellEnd"/>
            <w:r w:rsidR="0023203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CPNS Guru)</w:t>
            </w:r>
          </w:p>
        </w:tc>
      </w:tr>
      <w:tr w:rsidR="002F0745" w:rsidRPr="00796B57" w:rsidTr="00BB6681">
        <w:tc>
          <w:tcPr>
            <w:tcW w:w="5103" w:type="dxa"/>
          </w:tcPr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SK CPNS 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PNS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Ijasah Sarjana (S1) / A.IV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>Foto copy</w:t>
            </w:r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Pr="00796B57">
              <w:rPr>
                <w:rFonts w:ascii="Tahoma" w:hAnsi="Tahoma" w:cs="Tahoma"/>
                <w:sz w:val="15"/>
                <w:szCs w:val="15"/>
              </w:rPr>
              <w:t xml:space="preserve"> Sertifikat Diklat Pra Jabatan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Asli Surat </w:t>
            </w:r>
            <w:r w:rsidRPr="007077C5">
              <w:rPr>
                <w:rFonts w:ascii="Stencil" w:hAnsi="Stencil" w:cs="Tahoma"/>
                <w:sz w:val="14"/>
                <w:szCs w:val="14"/>
              </w:rPr>
              <w:t>Pernyataan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 Melaksanakan Tugas Mengajar dari Kepala Sekolah</w:t>
            </w:r>
          </w:p>
          <w:p w:rsidR="001C6DD2" w:rsidRPr="00796B57" w:rsidRDefault="002F0745" w:rsidP="001C6DD2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>Asli Penetapan Angka Kredit (PAK)</w:t>
            </w:r>
          </w:p>
          <w:p w:rsidR="001C0A3E" w:rsidRPr="00796B57" w:rsidRDefault="001C0A3E" w:rsidP="001C0A3E">
            <w:pPr>
              <w:pStyle w:val="ListParagraph"/>
              <w:ind w:left="238" w:hanging="238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: 1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</w:p>
          <w:p w:rsidR="001C0A3E" w:rsidRPr="00796B57" w:rsidRDefault="001C0A3E" w:rsidP="001C0A3E">
            <w:pPr>
              <w:pStyle w:val="ListParagraph"/>
              <w:ind w:left="284" w:hanging="284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: Gratis</w:t>
            </w:r>
          </w:p>
          <w:p w:rsidR="0084640D" w:rsidRPr="00B452BE" w:rsidRDefault="0084640D" w:rsidP="001C0A3E">
            <w:pPr>
              <w:pStyle w:val="ListParagraph"/>
              <w:ind w:left="284" w:hanging="284"/>
              <w:rPr>
                <w:rFonts w:ascii="Tahoma" w:hAnsi="Tahoma" w:cs="Tahoma"/>
                <w:i/>
                <w:sz w:val="10"/>
                <w:szCs w:val="10"/>
                <w:lang w:val="en-US"/>
              </w:rPr>
            </w:pPr>
          </w:p>
          <w:p w:rsidR="0084640D" w:rsidRPr="00796B57" w:rsidRDefault="0084640D" w:rsidP="001C0A3E">
            <w:pPr>
              <w:pStyle w:val="ListParagraph"/>
              <w:ind w:left="284" w:hanging="284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PERSYARATAN PENGANGKATAN DALAM JABATAN GURU</w:t>
            </w:r>
          </w:p>
          <w:p w:rsidR="0084640D" w:rsidRPr="00796B57" w:rsidRDefault="0084640D" w:rsidP="001C0A3E">
            <w:pPr>
              <w:pStyle w:val="ListParagraph"/>
              <w:ind w:left="284" w:hanging="284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(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perpindahan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jabatan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dari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stru</w:t>
            </w:r>
            <w:r w:rsid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k</w:t>
            </w:r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tural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ke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fungsional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)</w:t>
            </w:r>
          </w:p>
          <w:p w:rsidR="00796B57" w:rsidRPr="00796B57" w:rsidRDefault="00796B57" w:rsidP="00796B57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 xml:space="preserve">SK CPNS </w:t>
            </w:r>
          </w:p>
          <w:p w:rsidR="00796B57" w:rsidRPr="00796B57" w:rsidRDefault="00796B57" w:rsidP="00796B57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PNS</w:t>
            </w:r>
          </w:p>
          <w:p w:rsidR="00796B57" w:rsidRPr="004C5210" w:rsidRDefault="00796B57" w:rsidP="00796B57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Ijasah Sarjana (S1) / A.IV</w:t>
            </w:r>
          </w:p>
          <w:p w:rsidR="004C5210" w:rsidRDefault="00A87F10" w:rsidP="004C5210">
            <w:pPr>
              <w:pStyle w:val="ListParagraph"/>
              <w:ind w:left="224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noProof/>
                <w:sz w:val="15"/>
                <w:szCs w:val="15"/>
                <w:lang w:val="en-US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55" type="#_x0000_t98" style="position:absolute;left:0;text-align:left;margin-left:26.1pt;margin-top:.25pt;width:204.1pt;height:33.15pt;z-index:251675648" fillcolor="#d8d8d8 [2732]" strokeweight="1.75pt">
                  <v:textbox style="mso-next-textbox:#_x0000_s1055">
                    <w:txbxContent>
                      <w:p w:rsidR="007077C5" w:rsidRPr="00FD6738" w:rsidRDefault="00B03F04" w:rsidP="007077C5">
                        <w:pPr>
                          <w:jc w:val="center"/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Bid.</w:t>
                        </w:r>
                        <w:proofErr w:type="gramEnd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Pengadaan</w:t>
                        </w:r>
                        <w:proofErr w:type="spellEnd"/>
                        <w:r w:rsidR="007077C5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077C5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Mutasi</w:t>
                        </w:r>
                        <w:proofErr w:type="spellEnd"/>
                        <w:r>
                          <w:rPr>
                            <w:rFonts w:ascii="Forte" w:hAnsi="Forte"/>
                            <w:sz w:val="20"/>
                            <w:szCs w:val="20"/>
                          </w:rPr>
                          <w:t xml:space="preserve"> dan Data</w:t>
                        </w:r>
                        <w:r w:rsidR="007077C5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7077C5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Pegawai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ahoma" w:hAnsi="Tahoma" w:cs="Tahoma"/>
                <w:noProof/>
                <w:sz w:val="15"/>
                <w:szCs w:val="15"/>
                <w:lang w:val="en-US"/>
              </w:rPr>
              <w:pict>
                <v:oval id="_x0000_s1041" style="position:absolute;left:0;text-align:left;margin-left:-1pt;margin-top:4.45pt;width:26.5pt;height:28.95pt;z-index:251664384" strokeweight="1.75pt">
                  <v:textbox style="mso-next-textbox:#_x0000_s1041">
                    <w:txbxContent>
                      <w:p w:rsidR="008C72FD" w:rsidRPr="008C72FD" w:rsidRDefault="008C72FD" w:rsidP="008C72FD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 w:rsidRPr="008C72FD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4C5210" w:rsidRDefault="004C5210" w:rsidP="004C5210">
            <w:pPr>
              <w:pStyle w:val="ListParagraph"/>
              <w:ind w:left="224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4C5210" w:rsidRPr="00796B57" w:rsidRDefault="00A87F10" w:rsidP="004C5210">
            <w:pPr>
              <w:pStyle w:val="ListParagraph"/>
              <w:ind w:left="22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US"/>
              </w:rPr>
              <w:lastRenderedPageBreak/>
              <w:pict>
                <v:rect id="_x0000_s1039" style="position:absolute;left:0;text-align:left;margin-left:-13.95pt;margin-top:-5.7pt;width:261.75pt;height:540.2pt;z-index:251662336" filled="f" strokeweight="3pt">
                  <v:stroke r:id="rId7" o:title="" color2="gray [1629]" filltype="pattern"/>
                </v:rect>
              </w:pict>
            </w:r>
          </w:p>
          <w:p w:rsidR="00796B57" w:rsidRPr="00796B57" w:rsidRDefault="00796B57" w:rsidP="00796B57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 w:rsidR="008D2733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8D2733"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796B57">
              <w:rPr>
                <w:rFonts w:ascii="Tahoma" w:hAnsi="Tahoma" w:cs="Tahoma"/>
                <w:sz w:val="15"/>
                <w:szCs w:val="15"/>
              </w:rPr>
              <w:t>SK Kenaikan Pangkat terakhir</w:t>
            </w:r>
          </w:p>
          <w:p w:rsidR="0084640D" w:rsidRPr="00796B57" w:rsidRDefault="008D2733" w:rsidP="004C5210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Foto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Pr="00796B57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57402A">
              <w:rPr>
                <w:rFonts w:ascii="Tahoma" w:hAnsi="Tahoma" w:cs="Tahoma"/>
                <w:sz w:val="15"/>
                <w:szCs w:val="15"/>
                <w:lang w:val="en-US"/>
              </w:rPr>
              <w:t>S</w:t>
            </w:r>
            <w:r w:rsidR="00796B57" w:rsidRPr="00796B57">
              <w:rPr>
                <w:rFonts w:ascii="Tahoma" w:hAnsi="Tahoma" w:cs="Tahoma"/>
                <w:sz w:val="15"/>
                <w:szCs w:val="15"/>
              </w:rPr>
              <w:t>urat Penugasan mengajar sekurang-kurangnya selama 2 (dua) tahun dan Asli Surat Pernyataan Melaksanakan Tugas Mengajar dari Kepala Sekolah</w:t>
            </w:r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</w:p>
        </w:tc>
      </w:tr>
      <w:tr w:rsidR="002F0745" w:rsidRPr="001C6DD2" w:rsidTr="00BB6681">
        <w:tc>
          <w:tcPr>
            <w:tcW w:w="5103" w:type="dxa"/>
          </w:tcPr>
          <w:p w:rsidR="004C5210" w:rsidRPr="00796B57" w:rsidRDefault="002F0745" w:rsidP="004C5210">
            <w:pPr>
              <w:pStyle w:val="ListParagraph"/>
              <w:numPr>
                <w:ilvl w:val="0"/>
                <w:numId w:val="5"/>
              </w:numPr>
              <w:ind w:left="200" w:hanging="200"/>
              <w:rPr>
                <w:rFonts w:ascii="Tahoma" w:hAnsi="Tahoma" w:cs="Tahoma"/>
                <w:sz w:val="15"/>
                <w:szCs w:val="15"/>
              </w:rPr>
            </w:pPr>
            <w:r w:rsidRPr="00796B57">
              <w:rPr>
                <w:rFonts w:ascii="Tahoma" w:hAnsi="Tahoma" w:cs="Tahoma"/>
                <w:sz w:val="14"/>
                <w:szCs w:val="14"/>
              </w:rPr>
              <w:t xml:space="preserve">Foto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 w:rsidR="004C5210"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4"/>
                <w:szCs w:val="14"/>
              </w:rPr>
            </w:pPr>
            <w:r w:rsidRPr="00796B57">
              <w:rPr>
                <w:rFonts w:ascii="Tahoma" w:hAnsi="Tahoma" w:cs="Tahoma"/>
                <w:sz w:val="14"/>
                <w:szCs w:val="14"/>
              </w:rPr>
              <w:t>Surat persetujuan melepas dari pimpinan satker</w:t>
            </w:r>
          </w:p>
          <w:p w:rsidR="002F0745" w:rsidRPr="00796B57" w:rsidRDefault="002F0745" w:rsidP="007D676D">
            <w:pPr>
              <w:pStyle w:val="ListParagraph"/>
              <w:numPr>
                <w:ilvl w:val="0"/>
                <w:numId w:val="5"/>
              </w:numPr>
              <w:ind w:left="224" w:hanging="224"/>
              <w:rPr>
                <w:rFonts w:ascii="Tahoma" w:hAnsi="Tahoma" w:cs="Tahoma"/>
                <w:sz w:val="14"/>
                <w:szCs w:val="14"/>
              </w:rPr>
            </w:pPr>
            <w:r w:rsidRPr="00796B57">
              <w:rPr>
                <w:rFonts w:ascii="Tahoma" w:hAnsi="Tahoma" w:cs="Tahoma"/>
                <w:sz w:val="14"/>
                <w:szCs w:val="14"/>
              </w:rPr>
              <w:t>Su</w:t>
            </w:r>
            <w:r w:rsidR="0057402A">
              <w:rPr>
                <w:rFonts w:ascii="Tahoma" w:hAnsi="Tahoma" w:cs="Tahoma"/>
                <w:sz w:val="14"/>
                <w:szCs w:val="14"/>
                <w:lang w:val="en-US"/>
              </w:rPr>
              <w:t>r</w:t>
            </w:r>
            <w:r w:rsidRPr="00796B57">
              <w:rPr>
                <w:rFonts w:ascii="Tahoma" w:hAnsi="Tahoma" w:cs="Tahoma"/>
                <w:sz w:val="14"/>
                <w:szCs w:val="14"/>
              </w:rPr>
              <w:t>at persetujuan menerima dari Kepala Sekolah yang dituju dilampiri data kebutuhan guru</w:t>
            </w:r>
          </w:p>
          <w:p w:rsidR="002F0745" w:rsidRDefault="002F0745" w:rsidP="00B452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796B57">
              <w:rPr>
                <w:rFonts w:ascii="Tahoma" w:hAnsi="Tahoma" w:cs="Tahoma"/>
                <w:sz w:val="14"/>
                <w:szCs w:val="14"/>
              </w:rPr>
              <w:t>Permohonan ditujukan kepada Bapak Bupati Banyuwangi melalui Kepala Dinas Pendidikan</w:t>
            </w:r>
          </w:p>
          <w:p w:rsidR="00B452BE" w:rsidRPr="00796B57" w:rsidRDefault="00B452BE" w:rsidP="00B452BE">
            <w:pPr>
              <w:pStyle w:val="ListParagraph"/>
              <w:ind w:left="0" w:firstLine="20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: 1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</w:p>
          <w:p w:rsidR="00B452BE" w:rsidRPr="00B452BE" w:rsidRDefault="00B452BE" w:rsidP="00B452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: Gratis</w:t>
            </w:r>
          </w:p>
        </w:tc>
      </w:tr>
      <w:tr w:rsidR="00E038E0" w:rsidRPr="001C6DD2" w:rsidTr="00BB6681">
        <w:tc>
          <w:tcPr>
            <w:tcW w:w="5103" w:type="dxa"/>
          </w:tcPr>
          <w:p w:rsidR="00E038E0" w:rsidRPr="005F5036" w:rsidRDefault="00E038E0" w:rsidP="00E038E0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2F0745" w:rsidRPr="001C6DD2" w:rsidTr="00BB6681">
        <w:tc>
          <w:tcPr>
            <w:tcW w:w="5103" w:type="dxa"/>
          </w:tcPr>
          <w:p w:rsidR="002F0745" w:rsidRPr="00034390" w:rsidRDefault="00A248B1" w:rsidP="00A248B1">
            <w:pPr>
              <w:jc w:val="center"/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  <w:r w:rsidRPr="00034390"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  <w:t>KENAIKAN PANGKAT</w:t>
            </w:r>
          </w:p>
        </w:tc>
      </w:tr>
      <w:tr w:rsidR="00A248B1" w:rsidRPr="001C6DD2" w:rsidTr="00BB6681">
        <w:tc>
          <w:tcPr>
            <w:tcW w:w="5103" w:type="dxa"/>
          </w:tcPr>
          <w:p w:rsidR="00A248B1" w:rsidRPr="005F5036" w:rsidRDefault="00A248B1" w:rsidP="007D676D">
            <w:pPr>
              <w:rPr>
                <w:rFonts w:ascii="Tahoma" w:hAnsi="Tahoma" w:cs="Tahoma"/>
                <w:sz w:val="15"/>
                <w:szCs w:val="15"/>
              </w:rPr>
            </w:pPr>
            <w:r w:rsidRPr="005F5036">
              <w:rPr>
                <w:rFonts w:ascii="Tahoma" w:hAnsi="Tahoma" w:cs="Tahoma"/>
                <w:sz w:val="15"/>
                <w:szCs w:val="15"/>
              </w:rPr>
              <w:t>KELENGKAPAN BERKAS PERSYARATAN KENAIKAN PANGKAT</w:t>
            </w:r>
          </w:p>
        </w:tc>
      </w:tr>
      <w:tr w:rsidR="002F0745" w:rsidRPr="001C6DD2" w:rsidTr="00BB6681">
        <w:tc>
          <w:tcPr>
            <w:tcW w:w="5103" w:type="dxa"/>
          </w:tcPr>
          <w:p w:rsidR="00DA44DA" w:rsidRDefault="00034390" w:rsidP="00034390">
            <w:pPr>
              <w:pStyle w:val="ListParagraph"/>
              <w:numPr>
                <w:ilvl w:val="0"/>
                <w:numId w:val="27"/>
              </w:numPr>
              <w:ind w:left="200" w:hanging="200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 PANGKAT REGULER</w:t>
            </w:r>
          </w:p>
          <w:p w:rsidR="00034390" w:rsidRPr="00034390" w:rsidRDefault="00034390" w:rsidP="00034390">
            <w:pPr>
              <w:pStyle w:val="ListParagraph"/>
              <w:numPr>
                <w:ilvl w:val="0"/>
                <w:numId w:val="29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</w:t>
            </w:r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>t</w:t>
            </w:r>
            <w:proofErr w:type="spellEnd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>Reguler</w:t>
            </w:r>
            <w:proofErr w:type="spellEnd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>Golongan</w:t>
            </w:r>
            <w:proofErr w:type="spellEnd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 xml:space="preserve"> I, II </w:t>
            </w:r>
            <w:proofErr w:type="spellStart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 w:rsidR="00BE7819">
              <w:rPr>
                <w:rFonts w:ascii="Tahoma" w:hAnsi="Tahoma" w:cs="Tahoma"/>
                <w:sz w:val="15"/>
                <w:szCs w:val="15"/>
                <w:lang w:val="en-US"/>
              </w:rPr>
              <w:t xml:space="preserve"> III</w:t>
            </w:r>
          </w:p>
        </w:tc>
      </w:tr>
      <w:tr w:rsidR="002F0745" w:rsidRPr="001C6DD2" w:rsidTr="00BB6681">
        <w:tc>
          <w:tcPr>
            <w:tcW w:w="5103" w:type="dxa"/>
          </w:tcPr>
          <w:p w:rsidR="002F0745" w:rsidRDefault="00034390" w:rsidP="00003141">
            <w:pPr>
              <w:pStyle w:val="ListParagraph"/>
              <w:numPr>
                <w:ilvl w:val="0"/>
                <w:numId w:val="40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SK Pangkat Terakhir</w:t>
            </w:r>
          </w:p>
          <w:p w:rsidR="00E44074" w:rsidRDefault="00E44074" w:rsidP="00003141">
            <w:pPr>
              <w:pStyle w:val="ListParagraph"/>
              <w:numPr>
                <w:ilvl w:val="0"/>
                <w:numId w:val="40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SK CPNS</w:t>
            </w:r>
          </w:p>
          <w:p w:rsidR="00BE7819" w:rsidRDefault="00BE7819" w:rsidP="00BE7819">
            <w:pPr>
              <w:pStyle w:val="ListParagraph"/>
              <w:ind w:left="74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BE7819" w:rsidRDefault="00BE7819" w:rsidP="00410DEF">
            <w:pPr>
              <w:pStyle w:val="ListParagraph"/>
              <w:numPr>
                <w:ilvl w:val="0"/>
                <w:numId w:val="29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Reguler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Golongan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II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III </w:t>
            </w:r>
          </w:p>
          <w:p w:rsidR="00BD636B" w:rsidRPr="00BD636B" w:rsidRDefault="00BD636B" w:rsidP="00BD636B">
            <w:pPr>
              <w:pStyle w:val="ListParagraph"/>
              <w:numPr>
                <w:ilvl w:val="0"/>
                <w:numId w:val="32"/>
              </w:numPr>
              <w:ind w:hanging="25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 w:rsidRPr="00BD636B"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 w:rsidRPr="00BD636B"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SK Pangkat Terakhir</w:t>
            </w:r>
          </w:p>
          <w:p w:rsidR="00BD636B" w:rsidRDefault="00A265E8" w:rsidP="00BD636B">
            <w:pPr>
              <w:pStyle w:val="ListParagraph"/>
              <w:numPr>
                <w:ilvl w:val="0"/>
                <w:numId w:val="32"/>
              </w:numPr>
              <w:ind w:hanging="25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Ijasah Terakhir</w:t>
            </w:r>
          </w:p>
          <w:p w:rsidR="00BD636B" w:rsidRDefault="00BD636B" w:rsidP="00BD636B">
            <w:pPr>
              <w:pStyle w:val="ListParagraph"/>
              <w:numPr>
                <w:ilvl w:val="0"/>
                <w:numId w:val="32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SK CPNS</w:t>
            </w:r>
          </w:p>
          <w:p w:rsidR="002561BD" w:rsidRDefault="002561BD" w:rsidP="00BD636B">
            <w:pPr>
              <w:pStyle w:val="ListParagraph"/>
              <w:numPr>
                <w:ilvl w:val="0"/>
                <w:numId w:val="32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Sertifikat Ujian Dinas</w:t>
            </w:r>
          </w:p>
          <w:p w:rsidR="00DF1835" w:rsidRDefault="00DF1835" w:rsidP="00DF1835">
            <w:pPr>
              <w:pStyle w:val="ListParagraph"/>
              <w:ind w:left="74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2561BD" w:rsidRDefault="002561BD" w:rsidP="00410DEF">
            <w:pPr>
              <w:pStyle w:val="ListParagraph"/>
              <w:numPr>
                <w:ilvl w:val="0"/>
                <w:numId w:val="29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A4260A">
              <w:rPr>
                <w:rFonts w:ascii="Tahoma" w:hAnsi="Tahoma" w:cs="Tahoma"/>
                <w:sz w:val="15"/>
                <w:szCs w:val="15"/>
              </w:rPr>
              <w:t>Struktural</w:t>
            </w:r>
          </w:p>
          <w:p w:rsidR="002561BD" w:rsidRDefault="00A265E8" w:rsidP="002561BD">
            <w:pPr>
              <w:pStyle w:val="ListParagraph"/>
              <w:numPr>
                <w:ilvl w:val="0"/>
                <w:numId w:val="33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SK CPNS</w:t>
            </w:r>
          </w:p>
          <w:p w:rsidR="00A265E8" w:rsidRDefault="00A265E8" w:rsidP="002561BD">
            <w:pPr>
              <w:pStyle w:val="ListParagraph"/>
              <w:numPr>
                <w:ilvl w:val="0"/>
                <w:numId w:val="33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SK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A265E8" w:rsidRDefault="00A265E8" w:rsidP="002561BD">
            <w:pPr>
              <w:pStyle w:val="ListParagraph"/>
              <w:numPr>
                <w:ilvl w:val="0"/>
                <w:numId w:val="33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SK Jabatan Struktural</w:t>
            </w:r>
          </w:p>
          <w:p w:rsidR="00A4260A" w:rsidRPr="00A4260A" w:rsidRDefault="00A265E8" w:rsidP="002561BD">
            <w:pPr>
              <w:pStyle w:val="ListParagraph"/>
              <w:numPr>
                <w:ilvl w:val="0"/>
                <w:numId w:val="33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r w:rsidR="00A4260A">
              <w:rPr>
                <w:rFonts w:ascii="Tahoma" w:hAnsi="Tahoma" w:cs="Tahoma"/>
                <w:sz w:val="15"/>
                <w:szCs w:val="15"/>
              </w:rPr>
              <w:t>SPP dan SPMT</w:t>
            </w:r>
          </w:p>
          <w:p w:rsidR="00A4260A" w:rsidRDefault="00A4260A" w:rsidP="00A4260A">
            <w:pPr>
              <w:pStyle w:val="ListParagraph"/>
              <w:ind w:left="176" w:firstLine="564"/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pStyle w:val="ListParagraph"/>
              <w:numPr>
                <w:ilvl w:val="0"/>
                <w:numId w:val="29"/>
              </w:numPr>
              <w:ind w:left="459" w:hanging="283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Kenaikan Pangkat Jabatan Fungsional</w:t>
            </w:r>
          </w:p>
          <w:p w:rsidR="00A4260A" w:rsidRDefault="00A4260A" w:rsidP="00A4260A">
            <w:pPr>
              <w:pStyle w:val="ListParagraph"/>
              <w:numPr>
                <w:ilvl w:val="0"/>
                <w:numId w:val="42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SK CPNS</w:t>
            </w:r>
          </w:p>
          <w:p w:rsidR="00A4260A" w:rsidRDefault="00A4260A" w:rsidP="00A4260A">
            <w:pPr>
              <w:pStyle w:val="ListParagraph"/>
              <w:numPr>
                <w:ilvl w:val="0"/>
                <w:numId w:val="42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SK Pangkat Terakhir</w:t>
            </w:r>
          </w:p>
          <w:p w:rsidR="00A4260A" w:rsidRDefault="00A4260A" w:rsidP="00A4260A">
            <w:pPr>
              <w:pStyle w:val="ListParagraph"/>
              <w:numPr>
                <w:ilvl w:val="0"/>
                <w:numId w:val="42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PAK terakhir</w:t>
            </w:r>
          </w:p>
          <w:p w:rsidR="00A4260A" w:rsidRDefault="00A4260A" w:rsidP="00A4260A">
            <w:pPr>
              <w:pStyle w:val="ListParagraph"/>
              <w:numPr>
                <w:ilvl w:val="0"/>
                <w:numId w:val="42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Jabatan fungsional</w:t>
            </w:r>
          </w:p>
          <w:p w:rsidR="00A4260A" w:rsidRDefault="00A4260A" w:rsidP="00A4260A">
            <w:pPr>
              <w:ind w:left="459"/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CF5BF2" w:rsidP="00A4260A">
            <w:pPr>
              <w:pStyle w:val="ListParagraph"/>
              <w:numPr>
                <w:ilvl w:val="0"/>
                <w:numId w:val="29"/>
              </w:numPr>
              <w:ind w:left="459" w:hanging="283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P.I. </w:t>
            </w:r>
          </w:p>
          <w:p w:rsidR="00CF5BF2" w:rsidRDefault="00CF5BF2" w:rsidP="00CF5BF2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SK CPNS</w:t>
            </w:r>
          </w:p>
          <w:p w:rsidR="00982B69" w:rsidRPr="00B03F04" w:rsidRDefault="00CF5BF2" w:rsidP="00982B69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Copu SK Pangkat Terakhir</w:t>
            </w:r>
          </w:p>
          <w:p w:rsidR="00CF5BF2" w:rsidRDefault="00CF5BF2" w:rsidP="00CF5BF2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Ijasah Terakhir</w:t>
            </w:r>
          </w:p>
          <w:p w:rsidR="00CF5BF2" w:rsidRDefault="00CF5BF2" w:rsidP="00CF5BF2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Transkip</w:t>
            </w:r>
          </w:p>
          <w:p w:rsidR="00CF5BF2" w:rsidRDefault="00CF5BF2" w:rsidP="00CF5BF2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Foto Copy Tubel (Tugas Belajar)</w:t>
            </w:r>
          </w:p>
          <w:p w:rsidR="00CF5BF2" w:rsidRDefault="00CF5BF2" w:rsidP="00CF5BF2">
            <w:pPr>
              <w:pStyle w:val="ListParagraph"/>
              <w:numPr>
                <w:ilvl w:val="0"/>
                <w:numId w:val="43"/>
              </w:numPr>
              <w:ind w:left="743" w:hanging="28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Uraian pekerjaan yang di target eselon II</w:t>
            </w:r>
          </w:p>
          <w:p w:rsidR="00CF5BF2" w:rsidRDefault="00CF5BF2" w:rsidP="00CF5BF2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CF5BF2" w:rsidRPr="00CF5BF2" w:rsidRDefault="00CF5BF2" w:rsidP="00CF5BF2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Semua persyaratan di Uplot di aplikasi Silakan</w:t>
            </w: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A4260A" w:rsidRDefault="00B03F04" w:rsidP="00A4260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US"/>
              </w:rPr>
              <w:pict>
                <v:oval id="_x0000_s1042" style="position:absolute;margin-left:1.5pt;margin-top:6.3pt;width:26.5pt;height:31.35pt;z-index:251665408" strokeweight="1.75pt">
                  <v:textbox style="mso-next-textbox:#_x0000_s1042">
                    <w:txbxContent>
                      <w:p w:rsidR="005F12CB" w:rsidRPr="008C72FD" w:rsidRDefault="005F12CB" w:rsidP="005F12CB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</w:p>
          <w:p w:rsidR="00A4260A" w:rsidRDefault="00A87F10" w:rsidP="00A4260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US"/>
              </w:rPr>
              <w:pict>
                <v:shape id="_x0000_s1056" type="#_x0000_t98" style="position:absolute;margin-left:28pt;margin-top:.4pt;width:204.1pt;height:28.2pt;z-index:251676672" fillcolor="#d8d8d8 [2732]" strokeweight="1.75pt">
                  <v:textbox style="mso-next-textbox:#_x0000_s1056">
                    <w:txbxContent>
                      <w:p w:rsidR="000F6FBC" w:rsidRPr="00FD6738" w:rsidRDefault="00B03F04" w:rsidP="000F6FBC">
                        <w:pPr>
                          <w:jc w:val="center"/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Bid.</w:t>
                        </w:r>
                        <w:proofErr w:type="gramEnd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Pengadaan</w:t>
                        </w:r>
                        <w:proofErr w:type="spellEnd"/>
                        <w:r>
                          <w:rPr>
                            <w:rFonts w:ascii="Forte" w:hAnsi="Forte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0F6FBC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Mutasi</w:t>
                        </w:r>
                        <w:proofErr w:type="spellEnd"/>
                        <w:r w:rsidR="000F6FBC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Forte" w:hAnsi="Forte"/>
                            <w:sz w:val="20"/>
                            <w:szCs w:val="20"/>
                          </w:rPr>
                          <w:t xml:space="preserve">dan Data </w:t>
                        </w:r>
                        <w:proofErr w:type="spellStart"/>
                        <w:r w:rsidR="000F6FBC"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Pegawai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60A" w:rsidRPr="00A4260A" w:rsidRDefault="00A4260A" w:rsidP="00A4260A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D924AC" w:rsidRDefault="00D924AC" w:rsidP="00D924AC">
            <w:pPr>
              <w:pStyle w:val="ListParagraph"/>
              <w:ind w:left="74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B03F04" w:rsidRDefault="00B03F04" w:rsidP="00B03F04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noProof/>
                <w:sz w:val="15"/>
                <w:szCs w:val="15"/>
                <w:lang w:val="en-US"/>
              </w:rPr>
              <w:pict>
                <v:oval id="_x0000_s1058" style="position:absolute;margin-left:281.9pt;margin-top:24.9pt;width:26.5pt;height:25.25pt;z-index:251677696" strokeweight="1.75pt">
                  <v:textbox style="mso-next-textbox:#_x0000_s1058">
                    <w:txbxContent>
                      <w:p w:rsidR="003051FE" w:rsidRPr="008C72FD" w:rsidRDefault="003051FE" w:rsidP="003051FE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ahoma" w:hAnsi="Tahoma" w:cs="Tahoma"/>
                <w:noProof/>
                <w:sz w:val="10"/>
                <w:szCs w:val="10"/>
                <w:lang w:val="en-US"/>
              </w:rPr>
              <w:pict>
                <v:shape id="_x0000_s1059" type="#_x0000_t98" style="position:absolute;margin-left:322pt;margin-top:24.85pt;width:204.1pt;height:28.95pt;z-index:251678720" fillcolor="#d8d8d8 [2732]" strokeweight="1.75pt">
                  <v:textbox style="mso-next-textbox:#_x0000_s1059">
                    <w:txbxContent>
                      <w:p w:rsidR="003051FE" w:rsidRPr="00FD6738" w:rsidRDefault="003051FE" w:rsidP="003051FE">
                        <w:pPr>
                          <w:jc w:val="center"/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</w:pPr>
                        <w:proofErr w:type="gram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Bid.</w:t>
                        </w:r>
                        <w:proofErr w:type="gramEnd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Pengadaan</w:t>
                        </w:r>
                        <w:proofErr w:type="spellEnd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dan</w:t>
                        </w:r>
                        <w:proofErr w:type="spellEnd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Mutasi</w:t>
                        </w:r>
                        <w:proofErr w:type="spellEnd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Pegawai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886FCF" w:rsidRPr="00A87F10" w:rsidRDefault="00A87F10" w:rsidP="00B03F04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noProof/>
                <w:lang w:val="en-US"/>
              </w:rPr>
              <w:lastRenderedPageBreak/>
              <w:pict>
                <v:rect id="_x0000_s1040" style="position:absolute;margin-left:-14.3pt;margin-top:-6.3pt;width:261.75pt;height:540.2pt;z-index:251663360" filled="f" strokeweight="3pt">
                  <v:stroke r:id="rId7" o:title="" color2="gray [1629]" filltype="pattern"/>
                </v:rect>
              </w:pict>
            </w:r>
            <w:r w:rsidR="00D924AC" w:rsidRPr="00B03F04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</w:p>
          <w:p w:rsidR="00681D05" w:rsidRPr="00886FCF" w:rsidRDefault="00DF1835" w:rsidP="00400A3A">
            <w:pPr>
              <w:pStyle w:val="ListParagraph"/>
              <w:numPr>
                <w:ilvl w:val="0"/>
                <w:numId w:val="27"/>
              </w:numPr>
              <w:ind w:left="200" w:hanging="18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 w:rsidRPr="00886FCF">
              <w:rPr>
                <w:rFonts w:ascii="Tahoma" w:hAnsi="Tahoma" w:cs="Tahoma"/>
                <w:sz w:val="15"/>
                <w:szCs w:val="15"/>
                <w:lang w:val="en-US"/>
              </w:rPr>
              <w:t>rangkap</w:t>
            </w:r>
            <w:proofErr w:type="spellEnd"/>
            <w:r w:rsidRPr="00886FCF">
              <w:rPr>
                <w:rFonts w:ascii="Tahoma" w:hAnsi="Tahoma" w:cs="Tahoma"/>
                <w:sz w:val="15"/>
                <w:szCs w:val="15"/>
                <w:lang w:val="en-US"/>
              </w:rPr>
              <w:t xml:space="preserve"> 3 (</w:t>
            </w:r>
            <w:proofErr w:type="spellStart"/>
            <w:r w:rsidRPr="00886FCF">
              <w:rPr>
                <w:rFonts w:ascii="Tahoma" w:hAnsi="Tahoma" w:cs="Tahoma"/>
                <w:sz w:val="15"/>
                <w:szCs w:val="15"/>
                <w:lang w:val="en-US"/>
              </w:rPr>
              <w:t>tiga</w:t>
            </w:r>
            <w:proofErr w:type="spellEnd"/>
            <w:r w:rsidRPr="00886FCF"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  <w:r w:rsidR="00400A3A" w:rsidRPr="00886FCF">
              <w:rPr>
                <w:rFonts w:ascii="Tahoma" w:hAnsi="Tahoma" w:cs="Tahoma"/>
                <w:sz w:val="15"/>
                <w:szCs w:val="15"/>
                <w:lang w:val="en-US"/>
              </w:rPr>
              <w:t>KENAIKAN PANGKAT PILIHAN</w:t>
            </w:r>
          </w:p>
          <w:p w:rsidR="00400A3A" w:rsidRDefault="00400A3A" w:rsidP="00C1459F">
            <w:pPr>
              <w:pStyle w:val="ListParagraph"/>
              <w:numPr>
                <w:ilvl w:val="0"/>
                <w:numId w:val="34"/>
              </w:numPr>
              <w:ind w:left="200" w:hanging="18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Pilihan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karena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menduduki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Fungsional</w:t>
            </w:r>
            <w:proofErr w:type="spellEnd"/>
          </w:p>
          <w:p w:rsidR="00400A3A" w:rsidRDefault="007D565A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Penetapan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Angka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Kredit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(PAK)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terbaru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asli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PAK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sebelumnya</w:t>
            </w:r>
            <w:proofErr w:type="spellEnd"/>
          </w:p>
          <w:p w:rsidR="007D565A" w:rsidRDefault="007D565A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Kartu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Pegawai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(KARPEG/KPE)</w:t>
            </w:r>
          </w:p>
          <w:p w:rsidR="007D565A" w:rsidRDefault="007D565A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7D565A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CPNS</w:t>
            </w:r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PNS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baru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pertama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kali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naik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Pengangkatan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Pertama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Fungsional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baru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pertama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kali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naik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atau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baru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alih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tugas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fungsional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Ijazah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Sertifikat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Pendidik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PNS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Fungsional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Guru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Pengawas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Sekolah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SKP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D44555" w:rsidRDefault="00D44555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Surat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Klarifikasi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Keabsahan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PAK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dari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Kementrian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Kebudayaan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Dikdasmen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Republik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Indonesia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PNS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Fungsional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Guru,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Pengawas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Sekolah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Penilik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Sekolah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naik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Golongan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Ruang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IV/c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keatas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F9688D" w:rsidRPr="00F9688D" w:rsidRDefault="00F9688D" w:rsidP="00C1459F">
            <w:pPr>
              <w:pStyle w:val="ListParagraph"/>
              <w:numPr>
                <w:ilvl w:val="0"/>
                <w:numId w:val="35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Berkas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Usulan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dibuat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rangkap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3 (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tiga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F9688D" w:rsidRDefault="00F9688D" w:rsidP="00F9688D">
            <w:pPr>
              <w:pStyle w:val="ListParagraph"/>
              <w:ind w:left="47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705EFB" w:rsidRDefault="00705EFB" w:rsidP="00D14663">
            <w:pPr>
              <w:pStyle w:val="ListParagraph"/>
              <w:numPr>
                <w:ilvl w:val="0"/>
                <w:numId w:val="34"/>
              </w:numPr>
              <w:ind w:left="200" w:hanging="20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Pilihan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karena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menduduki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Struktural</w:t>
            </w:r>
            <w:proofErr w:type="spellEnd"/>
          </w:p>
          <w:p w:rsidR="00D14663" w:rsidRDefault="00D14663" w:rsidP="00D14663">
            <w:pPr>
              <w:pStyle w:val="ListParagraph"/>
              <w:numPr>
                <w:ilvl w:val="0"/>
                <w:numId w:val="36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Pilihan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kurang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dari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4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empat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</w:p>
          <w:p w:rsidR="00D14663" w:rsidRDefault="00D14663" w:rsidP="00D14663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Kartu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Pegawai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(KARPEG/KPE)</w:t>
            </w:r>
          </w:p>
          <w:p w:rsidR="00D14663" w:rsidRDefault="00D14663" w:rsidP="00D14663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AD2318"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AD2318" w:rsidRDefault="00AD2318" w:rsidP="00AD2318">
            <w:pPr>
              <w:pStyle w:val="ListParagraph"/>
              <w:numPr>
                <w:ilvl w:val="0"/>
                <w:numId w:val="38"/>
              </w:numPr>
              <w:ind w:left="920" w:hanging="180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1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satu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tingkat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dibawah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jenjang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terendah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dari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diduduki</w:t>
            </w:r>
            <w:proofErr w:type="spellEnd"/>
          </w:p>
          <w:p w:rsidR="00AD2318" w:rsidRDefault="00AD2318" w:rsidP="00AD2318">
            <w:pPr>
              <w:pStyle w:val="ListParagraph"/>
              <w:numPr>
                <w:ilvl w:val="0"/>
                <w:numId w:val="38"/>
              </w:numPr>
              <w:ind w:left="920" w:hanging="18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Sekurang-kurangnya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telah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1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satu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B829A1" w:rsidRDefault="00B829A1" w:rsidP="00AD2318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 xml:space="preserve"> SK </w:t>
            </w:r>
            <w:proofErr w:type="spellStart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F239C5">
              <w:rPr>
                <w:rFonts w:ascii="Tahoma" w:hAnsi="Tahoma" w:cs="Tahoma"/>
                <w:sz w:val="15"/>
                <w:szCs w:val="15"/>
                <w:lang w:val="en-US"/>
              </w:rPr>
              <w:t>T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erakhir</w:t>
            </w:r>
            <w:proofErr w:type="spellEnd"/>
          </w:p>
          <w:p w:rsidR="00B829A1" w:rsidRDefault="00B829A1" w:rsidP="00B829A1">
            <w:pPr>
              <w:pStyle w:val="ListParagraph"/>
              <w:numPr>
                <w:ilvl w:val="0"/>
                <w:numId w:val="38"/>
              </w:numPr>
              <w:ind w:left="920" w:hanging="18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Sekurang-kurangnya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telah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1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satu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dalam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jabatan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diduduki</w:t>
            </w:r>
            <w:proofErr w:type="spellEnd"/>
          </w:p>
          <w:p w:rsidR="00AD2318" w:rsidRDefault="002B788A" w:rsidP="00B829A1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Surat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Pernyataan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Pelantikan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(SPP)</w:t>
            </w:r>
          </w:p>
          <w:p w:rsidR="002B788A" w:rsidRDefault="002B788A" w:rsidP="00B829A1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Surat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Pernyataan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Melaksanakan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Tugas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(SPMT)</w:t>
            </w:r>
          </w:p>
          <w:p w:rsidR="002B788A" w:rsidRDefault="002B788A" w:rsidP="00B829A1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Surat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Tanda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Lulus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Ujian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Dinas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(STLUD) Tk. II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atau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STTPL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Diklat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PIM III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proofErr w:type="gram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akan</w:t>
            </w:r>
            <w:proofErr w:type="spellEnd"/>
            <w:proofErr w:type="gram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naik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dari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Gol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. III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Gol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. IV,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dik</w:t>
            </w:r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>ecualikan</w:t>
            </w:r>
            <w:proofErr w:type="spellEnd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>memperoleh</w:t>
            </w:r>
            <w:proofErr w:type="spellEnd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="005924D0">
              <w:rPr>
                <w:rFonts w:ascii="Tahoma" w:hAnsi="Tahoma" w:cs="Tahoma"/>
                <w:sz w:val="15"/>
                <w:szCs w:val="15"/>
                <w:lang w:val="en-US"/>
              </w:rPr>
              <w:t>I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jazah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Pasca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Sarjana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/S.2)</w:t>
            </w:r>
          </w:p>
          <w:p w:rsidR="002B788A" w:rsidRDefault="00DF1835" w:rsidP="00B829A1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Ijazah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Surat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Ijin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Belajar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baru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memperoleh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Ijazah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F239C5" w:rsidRDefault="00F239C5" w:rsidP="00F239C5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DP-3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2013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 w:rsidR="009D3EBB">
              <w:rPr>
                <w:rFonts w:ascii="Tahoma" w:hAnsi="Tahoma" w:cs="Tahoma"/>
                <w:sz w:val="15"/>
                <w:szCs w:val="15"/>
                <w:lang w:val="en-US"/>
              </w:rPr>
              <w:t xml:space="preserve"> SKP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2014</w:t>
            </w:r>
          </w:p>
          <w:p w:rsidR="00BF7167" w:rsidRDefault="00BF7167" w:rsidP="00B829A1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Daftar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Riwayat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Hidup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Riwayat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Pekerjaan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bagi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naik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Golongan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IV</w:t>
            </w:r>
          </w:p>
          <w:p w:rsidR="00B03F04" w:rsidRPr="00B03F04" w:rsidRDefault="00BF7167" w:rsidP="00B03F04">
            <w:pPr>
              <w:pStyle w:val="ListParagraph"/>
              <w:numPr>
                <w:ilvl w:val="0"/>
                <w:numId w:val="37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Berkas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Usulan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dibuat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rangkap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 xml:space="preserve"> 3 (</w:t>
            </w:r>
            <w:proofErr w:type="spellStart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tiga</w:t>
            </w:r>
            <w:proofErr w:type="spellEnd"/>
            <w:r w:rsidRPr="00F9688D">
              <w:rPr>
                <w:rFonts w:ascii="Tahoma" w:hAnsi="Tahoma" w:cs="Tahoma"/>
                <w:sz w:val="15"/>
                <w:szCs w:val="15"/>
                <w:lang w:val="en-US"/>
              </w:rPr>
              <w:t>)</w:t>
            </w:r>
          </w:p>
          <w:p w:rsidR="00B03F04" w:rsidRDefault="00B03F04" w:rsidP="00B03F04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B03F04" w:rsidRPr="00B03F04" w:rsidRDefault="00B03F04" w:rsidP="00B03F04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BF7167" w:rsidRDefault="00BF7167" w:rsidP="00BF7167">
            <w:pPr>
              <w:pStyle w:val="ListParagraph"/>
              <w:numPr>
                <w:ilvl w:val="0"/>
                <w:numId w:val="36"/>
              </w:numPr>
              <w:ind w:left="47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Pilihan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4 (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empat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)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tahun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atau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lebih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berkas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diurutkan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sebagai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berikut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:</w:t>
            </w:r>
          </w:p>
          <w:p w:rsidR="008C3B48" w:rsidRDefault="008C3B48" w:rsidP="008C3B48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Kartu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Pegawai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(KARPEG/KPE)</w:t>
            </w:r>
          </w:p>
          <w:p w:rsidR="00B03F04" w:rsidRPr="00B03F04" w:rsidRDefault="008C3B48" w:rsidP="0059667F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Foto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copy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legalisir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Petikan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SK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Kenaikan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Pangkat</w:t>
            </w:r>
            <w:proofErr w:type="spellEnd"/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5"/>
                <w:szCs w:val="15"/>
                <w:lang w:val="en-US"/>
              </w:rPr>
              <w:t>Terakhir</w:t>
            </w:r>
            <w:proofErr w:type="spellEnd"/>
          </w:p>
          <w:p w:rsidR="008C3B48" w:rsidRPr="00410DEF" w:rsidRDefault="008C3B48" w:rsidP="008C3B48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Petikan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SK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Jabatan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Terakhir</w:t>
            </w:r>
            <w:proofErr w:type="spellEnd"/>
          </w:p>
          <w:p w:rsidR="008C3B48" w:rsidRPr="00410DEF" w:rsidRDefault="00A87F10" w:rsidP="008C3B48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r>
              <w:rPr>
                <w:noProof/>
                <w:lang w:val="en-US"/>
              </w:rPr>
              <w:pict>
                <v:rect id="_x0000_s1061" style="position:absolute;left:0;text-align:left;margin-left:-12.05pt;margin-top:69.05pt;width:261.75pt;height:448.5pt;z-index:251680768" filled="f" strokeweight="3pt">
                  <v:stroke r:id="rId7" o:title="" color2="gray [1629]" filltype="pattern"/>
                </v:rect>
              </w:pict>
            </w:r>
            <w:proofErr w:type="spellStart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>Pernyatan</w:t>
            </w:r>
            <w:proofErr w:type="spellEnd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8C3B48" w:rsidRPr="00410DEF">
              <w:rPr>
                <w:rFonts w:ascii="Tahoma" w:hAnsi="Tahoma" w:cs="Tahoma"/>
                <w:sz w:val="13"/>
                <w:szCs w:val="13"/>
                <w:lang w:val="en-US"/>
              </w:rPr>
              <w:t>Pelantikan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(SPP)</w:t>
            </w:r>
          </w:p>
          <w:p w:rsidR="00BF7167" w:rsidRPr="00410DEF" w:rsidRDefault="00F239C5" w:rsidP="003051FE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</w:t>
            </w:r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opy </w:t>
            </w:r>
            <w:proofErr w:type="spellStart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>Pernyataan</w:t>
            </w:r>
            <w:proofErr w:type="spellEnd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5924D0" w:rsidRPr="00410DEF">
              <w:rPr>
                <w:rFonts w:ascii="Tahoma" w:hAnsi="Tahoma" w:cs="Tahoma"/>
                <w:sz w:val="13"/>
                <w:szCs w:val="13"/>
                <w:lang w:val="en-US"/>
              </w:rPr>
              <w:t>M</w:t>
            </w:r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elaksanakan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Tugas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(SPMT)</w:t>
            </w:r>
          </w:p>
          <w:p w:rsidR="00B03F04" w:rsidRPr="00B03F04" w:rsidRDefault="00F239C5" w:rsidP="00F239C5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Tanda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Lulus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Ujian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Dinas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(STLUD) Tk. II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atau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</w:p>
          <w:p w:rsidR="00B03F04" w:rsidRPr="00B03F04" w:rsidRDefault="00B03F04" w:rsidP="00B03F04">
            <w:pPr>
              <w:ind w:left="470"/>
              <w:rPr>
                <w:rFonts w:ascii="Tahoma" w:hAnsi="Tahoma" w:cs="Tahoma"/>
                <w:sz w:val="13"/>
                <w:szCs w:val="13"/>
              </w:rPr>
            </w:pPr>
          </w:p>
          <w:p w:rsidR="00F239C5" w:rsidRPr="00410DEF" w:rsidRDefault="00A87F10" w:rsidP="00F239C5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r>
              <w:rPr>
                <w:rFonts w:ascii="Tahoma" w:hAnsi="Tahoma" w:cs="Tahoma"/>
                <w:noProof/>
                <w:sz w:val="14"/>
                <w:szCs w:val="14"/>
                <w:lang w:eastAsia="id-ID"/>
              </w:rPr>
              <w:lastRenderedPageBreak/>
              <w:pict>
                <v:rect id="_x0000_s1070" style="position:absolute;left:0;text-align:left;margin-left:-23.4pt;margin-top:.75pt;width:267.85pt;height:565.2pt;z-index:251692032" filled="f" strokeweight="3pt">
                  <v:stroke r:id="rId7" o:title="" color2="gray [1629]" filltype="pattern"/>
                </v:rect>
              </w:pict>
            </w:r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STTPL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Diklat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PIM III (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bagi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yang </w:t>
            </w:r>
            <w:proofErr w:type="spellStart"/>
            <w:proofErr w:type="gram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akan</w:t>
            </w:r>
            <w:proofErr w:type="spellEnd"/>
            <w:proofErr w:type="gram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naik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pangkat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dari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Gol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. III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ke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Gol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. IV,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dikecualikan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bagi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yang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memperoleh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ijazah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Pasca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Sarjana</w:t>
            </w:r>
            <w:proofErr w:type="spellEnd"/>
            <w:r w:rsidR="00F239C5" w:rsidRPr="00410DEF">
              <w:rPr>
                <w:rFonts w:ascii="Tahoma" w:hAnsi="Tahoma" w:cs="Tahoma"/>
                <w:sz w:val="13"/>
                <w:szCs w:val="13"/>
                <w:lang w:val="en-US"/>
              </w:rPr>
              <w:t>/S.2)</w:t>
            </w:r>
          </w:p>
          <w:p w:rsidR="00F239C5" w:rsidRPr="00410DEF" w:rsidRDefault="00F239C5" w:rsidP="003051FE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Ijazah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Terakhir</w:t>
            </w:r>
            <w:proofErr w:type="spellEnd"/>
          </w:p>
          <w:p w:rsidR="00F239C5" w:rsidRPr="00410DEF" w:rsidRDefault="00F239C5" w:rsidP="00F239C5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</w:t>
            </w:r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>r</w:t>
            </w:r>
            <w:proofErr w:type="spellEnd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 xml:space="preserve"> DP-3 </w:t>
            </w:r>
            <w:proofErr w:type="spellStart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>Tahun</w:t>
            </w:r>
            <w:proofErr w:type="spellEnd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 xml:space="preserve"> 2013 </w:t>
            </w:r>
            <w:proofErr w:type="spellStart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>dan</w:t>
            </w:r>
            <w:proofErr w:type="spellEnd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r w:rsidR="009D3EBB">
              <w:rPr>
                <w:rFonts w:ascii="Tahoma" w:hAnsi="Tahoma" w:cs="Tahoma"/>
                <w:sz w:val="13"/>
                <w:szCs w:val="13"/>
                <w:lang w:val="en-US"/>
              </w:rPr>
              <w:t xml:space="preserve">SKP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Tahun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2014</w:t>
            </w:r>
          </w:p>
          <w:p w:rsidR="00FA668A" w:rsidRPr="00410DEF" w:rsidRDefault="00FA668A" w:rsidP="00FA668A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Daftar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Riwayat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Hidup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Riwayat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Pekerjaan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bagi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yang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akan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naik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pangkat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ke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Golongan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IV</w:t>
            </w:r>
          </w:p>
          <w:p w:rsidR="00F239C5" w:rsidRDefault="006E18E2" w:rsidP="003051FE">
            <w:pPr>
              <w:pStyle w:val="ListParagraph"/>
              <w:numPr>
                <w:ilvl w:val="0"/>
                <w:numId w:val="39"/>
              </w:numPr>
              <w:ind w:left="74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Berkas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Usulan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dibuat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rangkap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3 (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tiga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</w:p>
          <w:p w:rsidR="00410DEF" w:rsidRPr="00410DEF" w:rsidRDefault="00410DEF" w:rsidP="00410DEF">
            <w:pPr>
              <w:pStyle w:val="ListParagraph"/>
              <w:ind w:left="740"/>
              <w:rPr>
                <w:rFonts w:ascii="Tahoma" w:hAnsi="Tahoma" w:cs="Tahoma"/>
                <w:sz w:val="13"/>
                <w:szCs w:val="13"/>
                <w:lang w:val="en-US"/>
              </w:rPr>
            </w:pPr>
          </w:p>
          <w:p w:rsidR="00734978" w:rsidRPr="00410DEF" w:rsidRDefault="001C4F1A" w:rsidP="001C4F1A">
            <w:pPr>
              <w:pStyle w:val="ListParagraph"/>
              <w:numPr>
                <w:ilvl w:val="0"/>
                <w:numId w:val="34"/>
              </w:numPr>
              <w:ind w:left="200" w:hanging="18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Kenaikan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Pangkat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Pilihan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Penyesuaian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Ijazah</w:t>
            </w:r>
            <w:proofErr w:type="spellEnd"/>
          </w:p>
          <w:p w:rsidR="001C4F1A" w:rsidRPr="00410DEF" w:rsidRDefault="00815011" w:rsidP="001C4F1A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Kartu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Pegawai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(KARPEG/KPE)</w:t>
            </w:r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Petikan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SK CPNS</w:t>
            </w:r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Petikan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SK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Pangkat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Terakhir</w:t>
            </w:r>
            <w:proofErr w:type="spellEnd"/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Ijin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Belajar</w:t>
            </w:r>
            <w:proofErr w:type="spellEnd"/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Ijazah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Terakhir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Traskrip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Nilai</w:t>
            </w:r>
            <w:proofErr w:type="spellEnd"/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Tanda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Lulus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Ujian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kenaikan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Pangkat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Penyesuaian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Ijazah</w:t>
            </w:r>
            <w:proofErr w:type="spellEnd"/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Surat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Keterangan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Uraian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Tugas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yang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ditandatangani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Eselon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II</w:t>
            </w:r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DP-3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Tahun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2014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Foto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copy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legalisir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SKP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Tahun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2014</w:t>
            </w:r>
          </w:p>
          <w:p w:rsidR="00815011" w:rsidRPr="00410DEF" w:rsidRDefault="00815011" w:rsidP="00815011">
            <w:pPr>
              <w:pStyle w:val="ListParagraph"/>
              <w:numPr>
                <w:ilvl w:val="0"/>
                <w:numId w:val="41"/>
              </w:numPr>
              <w:ind w:left="470" w:hanging="270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Berkas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Usulan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dibuat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rangkap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 xml:space="preserve"> 3 (</w:t>
            </w:r>
            <w:proofErr w:type="spellStart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tiga</w:t>
            </w:r>
            <w:proofErr w:type="spellEnd"/>
            <w:r w:rsidRPr="00410DEF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</w:p>
          <w:p w:rsidR="00BE7819" w:rsidRPr="00034390" w:rsidRDefault="00BE7819" w:rsidP="00BE7819">
            <w:pPr>
              <w:pStyle w:val="ListParagraph"/>
              <w:ind w:left="74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</w:tr>
      <w:tr w:rsidR="00877C67" w:rsidRPr="001C6DD2" w:rsidTr="00BB6681">
        <w:tc>
          <w:tcPr>
            <w:tcW w:w="5103" w:type="dxa"/>
          </w:tcPr>
          <w:p w:rsidR="00877C67" w:rsidRPr="0084079C" w:rsidRDefault="00877C67" w:rsidP="00877C67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lastRenderedPageBreak/>
              <w:t>PENSIUN</w:t>
            </w:r>
          </w:p>
        </w:tc>
      </w:tr>
      <w:tr w:rsidR="00877C67" w:rsidRPr="001C6DD2" w:rsidTr="00BB6681">
        <w:tc>
          <w:tcPr>
            <w:tcW w:w="5103" w:type="dxa"/>
          </w:tcPr>
          <w:p w:rsidR="00877C67" w:rsidRPr="0084079C" w:rsidRDefault="00877C67" w:rsidP="00877C67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t xml:space="preserve">a.  Batas Usia Pensiun </w:t>
            </w:r>
            <w:r w:rsidR="00D52ECD" w:rsidRPr="0084079C">
              <w:rPr>
                <w:rFonts w:ascii="Tahoma" w:hAnsi="Tahoma" w:cs="Tahoma"/>
                <w:b/>
                <w:sz w:val="14"/>
                <w:szCs w:val="14"/>
              </w:rPr>
              <w:t xml:space="preserve">(BUP) </w:t>
            </w:r>
            <w:r w:rsidRPr="0084079C">
              <w:rPr>
                <w:rFonts w:ascii="Tahoma" w:hAnsi="Tahoma" w:cs="Tahoma"/>
                <w:b/>
                <w:sz w:val="14"/>
                <w:szCs w:val="14"/>
              </w:rPr>
              <w:t>:</w:t>
            </w:r>
          </w:p>
        </w:tc>
      </w:tr>
      <w:tr w:rsidR="00877C67" w:rsidRPr="001C6DD2" w:rsidTr="00BB6681">
        <w:tc>
          <w:tcPr>
            <w:tcW w:w="5103" w:type="dxa"/>
          </w:tcPr>
          <w:p w:rsidR="00D52ECD" w:rsidRPr="0084079C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 xml:space="preserve">Pas foto HITAM PUTIH </w:t>
            </w:r>
            <w:r w:rsidR="0092333C">
              <w:rPr>
                <w:rFonts w:ascii="Tahoma" w:hAnsi="Tahoma" w:cs="Tahoma"/>
                <w:sz w:val="14"/>
                <w:szCs w:val="14"/>
                <w:lang w:val="en-US"/>
              </w:rPr>
              <w:t>3x4</w:t>
            </w:r>
            <w:r w:rsidRPr="0084079C">
              <w:rPr>
                <w:rFonts w:ascii="Tahoma" w:hAnsi="Tahoma" w:cs="Tahoma"/>
                <w:sz w:val="14"/>
                <w:szCs w:val="14"/>
              </w:rPr>
              <w:t xml:space="preserve"> se</w:t>
            </w:r>
            <w:r w:rsidR="0059667F">
              <w:rPr>
                <w:rFonts w:ascii="Tahoma" w:hAnsi="Tahoma" w:cs="Tahoma"/>
                <w:sz w:val="14"/>
                <w:szCs w:val="14"/>
              </w:rPr>
              <w:t xml:space="preserve">banyak 8 lembar (tidak memakai </w:t>
            </w:r>
            <w:r w:rsidRPr="0084079C">
              <w:rPr>
                <w:rFonts w:ascii="Tahoma" w:hAnsi="Tahoma" w:cs="Tahoma"/>
                <w:sz w:val="14"/>
                <w:szCs w:val="14"/>
              </w:rPr>
              <w:t>kacamata)</w:t>
            </w:r>
          </w:p>
          <w:p w:rsidR="00DB1600" w:rsidRPr="00DB1600" w:rsidRDefault="00D52ECD" w:rsidP="00DB1600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 xml:space="preserve">Data Penerima  Calon Pensiun ( DPCP) </w:t>
            </w:r>
          </w:p>
          <w:p w:rsidR="00DB1600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B1600">
              <w:rPr>
                <w:rFonts w:ascii="Tahoma" w:hAnsi="Tahoma" w:cs="Tahoma"/>
                <w:sz w:val="14"/>
                <w:szCs w:val="14"/>
              </w:rPr>
              <w:t xml:space="preserve">Fc. SK Calon Pegawai Negeri Sipil </w:t>
            </w:r>
          </w:p>
          <w:p w:rsid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Fc. SK. Pegawai Negeri Sipil </w:t>
            </w:r>
          </w:p>
          <w:p w:rsidR="00DB1600" w:rsidRPr="00DB1600" w:rsidRDefault="00D52ECD" w:rsidP="00DB1600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DB1600">
              <w:rPr>
                <w:rFonts w:ascii="Tahoma" w:hAnsi="Tahoma" w:cs="Tahoma"/>
                <w:sz w:val="14"/>
                <w:szCs w:val="14"/>
              </w:rPr>
              <w:t xml:space="preserve">Fc. SK  Pangkat terakhir </w:t>
            </w:r>
          </w:p>
          <w:p w:rsidR="00D52ECD" w:rsidRPr="0084079C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Fc. SK  Kenaikan Gaji Berkala terakhir dilegalisir BKD</w:t>
            </w:r>
          </w:p>
          <w:p w:rsidR="00D52ECD" w:rsidRPr="0084079C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Fc. Karpeg</w:t>
            </w:r>
            <w:r w:rsidR="009D3EB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9D3EBB" w:rsidRPr="0084079C">
              <w:rPr>
                <w:rFonts w:ascii="Tahoma" w:hAnsi="Tahoma" w:cs="Tahoma"/>
                <w:sz w:val="14"/>
                <w:szCs w:val="14"/>
              </w:rPr>
              <w:t>dilegalisir BKD</w:t>
            </w:r>
          </w:p>
          <w:p w:rsidR="00D52ECD" w:rsidRPr="0084079C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Fc. Taspen</w:t>
            </w:r>
            <w:r w:rsidR="009D3EB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9D3EBB" w:rsidRPr="0084079C">
              <w:rPr>
                <w:rFonts w:ascii="Tahoma" w:hAnsi="Tahoma" w:cs="Tahoma"/>
                <w:sz w:val="14"/>
                <w:szCs w:val="14"/>
              </w:rPr>
              <w:t>dilegalisir BKD</w:t>
            </w:r>
          </w:p>
          <w:p w:rsidR="00DB1600" w:rsidRPr="00DB1600" w:rsidRDefault="00D52ECD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 w:rsidRPr="00DB1600">
              <w:rPr>
                <w:rFonts w:ascii="Tahoma" w:hAnsi="Tahoma" w:cs="Tahoma"/>
                <w:sz w:val="14"/>
                <w:szCs w:val="14"/>
              </w:rPr>
              <w:t xml:space="preserve">Fc. Surat Nikah 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Akte Cerai ( Jika PNS Cerai)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Akte kematian ( Jika istri/suami PNS meninggal)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Kartu Keluarga (KK)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Akte kelahiran anak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keterangan kuliah anak yang tertanggung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Kartu Tanda Penduduk (KTP)</w:t>
            </w:r>
          </w:p>
          <w:p w:rsidR="00DB1600" w:rsidRPr="00DB1600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NPWP (Nomor Pokok Wajib Pajak)</w:t>
            </w:r>
          </w:p>
          <w:p w:rsidR="00DB1600" w:rsidRPr="00925928" w:rsidRDefault="00DB1600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Buku Rekening</w:t>
            </w:r>
          </w:p>
          <w:p w:rsidR="00925928" w:rsidRPr="00925928" w:rsidRDefault="00925928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Pernyataan tidak pernah Dijatuhi Hukuman Disiplin Tingkat Berat</w:t>
            </w:r>
          </w:p>
          <w:p w:rsidR="00925928" w:rsidRPr="00925928" w:rsidRDefault="00925928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pernyataan tidak sedang menjalani proses pidana atau pernah Dipidana penjara berdasarkan Keputusan Pengadilan Negeri yang telah berkekuatan hukum tetap;</w:t>
            </w:r>
          </w:p>
          <w:p w:rsidR="00925928" w:rsidRPr="00925928" w:rsidRDefault="00925928" w:rsidP="00FD7E8F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SKP 2 tahun terakhir</w:t>
            </w:r>
          </w:p>
          <w:p w:rsidR="00D52ECD" w:rsidRPr="00925928" w:rsidRDefault="00925928" w:rsidP="00925928">
            <w:pPr>
              <w:numPr>
                <w:ilvl w:val="0"/>
                <w:numId w:val="19"/>
              </w:numPr>
              <w:tabs>
                <w:tab w:val="clear" w:pos="480"/>
                <w:tab w:val="left" w:pos="4962"/>
                <w:tab w:val="left" w:pos="5954"/>
              </w:tabs>
              <w:ind w:left="470" w:hanging="270"/>
              <w:jc w:val="both"/>
              <w:rPr>
                <w:rFonts w:ascii="Tahoma" w:hAnsi="Tahoma" w:cs="Tahoma"/>
                <w:spacing w:val="-12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No. Hand Phone (HP)</w:t>
            </w:r>
          </w:p>
          <w:p w:rsidR="00D52ECD" w:rsidRPr="00D362DC" w:rsidRDefault="00D52ECD" w:rsidP="000B6D2F">
            <w:pPr>
              <w:pStyle w:val="BodyTextIndent2"/>
              <w:tabs>
                <w:tab w:val="clear" w:pos="1985"/>
                <w:tab w:val="clear" w:pos="4962"/>
                <w:tab w:val="clear" w:pos="5954"/>
              </w:tabs>
              <w:spacing w:line="240" w:lineRule="auto"/>
              <w:ind w:left="632" w:firstLine="108"/>
              <w:jc w:val="left"/>
              <w:rPr>
                <w:rFonts w:ascii="Tahoma" w:hAnsi="Tahoma" w:cs="Tahoma"/>
                <w:iCs/>
                <w:sz w:val="14"/>
                <w:szCs w:val="14"/>
              </w:rPr>
            </w:pPr>
            <w:r w:rsidRPr="00D362DC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>*</w:t>
            </w:r>
            <w:r w:rsidR="000B6D2F" w:rsidRPr="00D362DC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 xml:space="preserve"> </w:t>
            </w:r>
            <w:proofErr w:type="spellStart"/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>Persyaratan</w:t>
            </w:r>
            <w:proofErr w:type="spellEnd"/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 xml:space="preserve">  </w:t>
            </w:r>
            <w:proofErr w:type="spellStart"/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>rangkap</w:t>
            </w:r>
            <w:proofErr w:type="spellEnd"/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 xml:space="preserve">  </w:t>
            </w:r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  <w:lang w:val="id-ID"/>
              </w:rPr>
              <w:t>2</w:t>
            </w:r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 xml:space="preserve"> ( </w:t>
            </w:r>
            <w:r w:rsidR="00925928">
              <w:rPr>
                <w:rFonts w:ascii="Tahoma" w:hAnsi="Tahoma" w:cs="Tahoma"/>
                <w:b/>
                <w:bCs/>
                <w:iCs/>
                <w:sz w:val="14"/>
                <w:szCs w:val="14"/>
                <w:lang w:val="id-ID"/>
              </w:rPr>
              <w:t>dua</w:t>
            </w:r>
            <w:r w:rsidRPr="00D362DC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 xml:space="preserve"> )  </w:t>
            </w:r>
            <w:proofErr w:type="spellStart"/>
            <w:r w:rsidRPr="00D362DC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>lembar</w:t>
            </w:r>
            <w:proofErr w:type="spellEnd"/>
            <w:r w:rsidRPr="00D362DC">
              <w:rPr>
                <w:rFonts w:ascii="Tahoma" w:hAnsi="Tahoma" w:cs="Tahoma"/>
                <w:iCs/>
                <w:sz w:val="14"/>
                <w:szCs w:val="14"/>
              </w:rPr>
              <w:t xml:space="preserve"> </w:t>
            </w:r>
            <w:r w:rsidRPr="00D362DC">
              <w:rPr>
                <w:rFonts w:ascii="Tahoma" w:hAnsi="Tahoma" w:cs="Tahoma"/>
                <w:b/>
                <w:bCs/>
                <w:iCs/>
                <w:sz w:val="14"/>
                <w:szCs w:val="14"/>
              </w:rPr>
              <w:t>:</w:t>
            </w:r>
          </w:p>
          <w:p w:rsidR="00D52ECD" w:rsidRPr="0084079C" w:rsidRDefault="00D52ECD" w:rsidP="008D4C34">
            <w:pPr>
              <w:pStyle w:val="BodyTextIndent2"/>
              <w:numPr>
                <w:ilvl w:val="0"/>
                <w:numId w:val="18"/>
              </w:numPr>
              <w:tabs>
                <w:tab w:val="clear" w:pos="1157"/>
                <w:tab w:val="clear" w:pos="1985"/>
                <w:tab w:val="clear" w:pos="4962"/>
                <w:tab w:val="clear" w:pos="5954"/>
              </w:tabs>
              <w:spacing w:line="240" w:lineRule="auto"/>
              <w:ind w:left="920" w:hanging="130"/>
              <w:jc w:val="left"/>
              <w:rPr>
                <w:rFonts w:ascii="Tahoma" w:hAnsi="Tahoma" w:cs="Tahoma"/>
                <w:i w:val="0"/>
                <w:iCs/>
                <w:sz w:val="14"/>
                <w:szCs w:val="14"/>
              </w:rPr>
            </w:pP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Lembar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Asli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kepada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Bupati</w:t>
            </w:r>
            <w:proofErr w:type="spellEnd"/>
          </w:p>
          <w:p w:rsidR="00D52ECD" w:rsidRDefault="00D52ECD" w:rsidP="008D4C34">
            <w:pPr>
              <w:pStyle w:val="BodyTextIndent2"/>
              <w:numPr>
                <w:ilvl w:val="0"/>
                <w:numId w:val="18"/>
              </w:numPr>
              <w:tabs>
                <w:tab w:val="clear" w:pos="1157"/>
                <w:tab w:val="clear" w:pos="1985"/>
                <w:tab w:val="clear" w:pos="4962"/>
                <w:tab w:val="clear" w:pos="5954"/>
              </w:tabs>
              <w:spacing w:line="240" w:lineRule="auto"/>
              <w:ind w:left="920" w:hanging="130"/>
              <w:jc w:val="left"/>
              <w:rPr>
                <w:rFonts w:ascii="Tahoma" w:hAnsi="Tahoma" w:cs="Tahoma"/>
                <w:i w:val="0"/>
                <w:iCs/>
                <w:sz w:val="14"/>
                <w:szCs w:val="14"/>
              </w:rPr>
            </w:pPr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2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berkas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kpd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BKD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dgn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fotonya</w:t>
            </w:r>
            <w:proofErr w:type="spellEnd"/>
          </w:p>
          <w:p w:rsidR="009E1D7B" w:rsidRPr="00B03F04" w:rsidRDefault="000B6D2F" w:rsidP="00B03F04">
            <w:pPr>
              <w:pStyle w:val="BodyTextIndent2"/>
              <w:tabs>
                <w:tab w:val="clear" w:pos="1985"/>
                <w:tab w:val="clear" w:pos="4962"/>
                <w:tab w:val="clear" w:pos="5954"/>
              </w:tabs>
              <w:spacing w:line="240" w:lineRule="auto"/>
              <w:ind w:left="0"/>
              <w:jc w:val="left"/>
              <w:rPr>
                <w:rFonts w:ascii="Tahoma" w:hAnsi="Tahoma" w:cs="Tahoma"/>
                <w:iCs/>
                <w:sz w:val="14"/>
                <w:szCs w:val="14"/>
                <w:lang w:val="id-ID"/>
              </w:rPr>
            </w:pPr>
            <w:proofErr w:type="spellStart"/>
            <w:r w:rsidRPr="00E374EA">
              <w:rPr>
                <w:rFonts w:ascii="Tahoma" w:hAnsi="Tahoma" w:cs="Tahoma"/>
                <w:iCs/>
                <w:sz w:val="14"/>
                <w:szCs w:val="14"/>
              </w:rPr>
              <w:t>Biaya</w:t>
            </w:r>
            <w:proofErr w:type="spellEnd"/>
            <w:r w:rsidRPr="00E374EA">
              <w:rPr>
                <w:rFonts w:ascii="Tahoma" w:hAnsi="Tahoma" w:cs="Tahoma"/>
                <w:iCs/>
                <w:sz w:val="14"/>
                <w:szCs w:val="14"/>
              </w:rPr>
              <w:t xml:space="preserve">   : Gratis</w:t>
            </w:r>
          </w:p>
        </w:tc>
      </w:tr>
      <w:tr w:rsidR="00877C67" w:rsidRPr="001C6DD2" w:rsidTr="00BB6681">
        <w:tc>
          <w:tcPr>
            <w:tcW w:w="5103" w:type="dxa"/>
          </w:tcPr>
          <w:p w:rsidR="00877C67" w:rsidRPr="0084079C" w:rsidRDefault="00D52ECD" w:rsidP="00D52ECD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t>b. Atas Permintaan Sendiri (APS):</w:t>
            </w:r>
          </w:p>
        </w:tc>
      </w:tr>
      <w:tr w:rsidR="00877C67" w:rsidRPr="001C6DD2" w:rsidTr="00BB6681">
        <w:tc>
          <w:tcPr>
            <w:tcW w:w="5103" w:type="dxa"/>
          </w:tcPr>
          <w:p w:rsidR="00D52ECD" w:rsidRPr="0084079C" w:rsidRDefault="00925928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SK Calon Pegawai Negeri Sipil ( CPNS )</w:t>
            </w:r>
          </w:p>
          <w:p w:rsidR="00D52ECD" w:rsidRPr="0084079C" w:rsidRDefault="00925928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Fc. SK Pegawai Negeri Sipil (PNS) </w:t>
            </w:r>
          </w:p>
          <w:p w:rsidR="00D52ECD" w:rsidRPr="0084079C" w:rsidRDefault="00291A3E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Fc. </w:t>
            </w:r>
            <w:r w:rsidR="00D52ECD" w:rsidRPr="0084079C">
              <w:rPr>
                <w:rFonts w:ascii="Tahoma" w:hAnsi="Tahoma" w:cs="Tahoma"/>
                <w:sz w:val="14"/>
                <w:szCs w:val="14"/>
              </w:rPr>
              <w:t xml:space="preserve">SK </w:t>
            </w:r>
            <w:r w:rsidR="00925928">
              <w:rPr>
                <w:rFonts w:ascii="Tahoma" w:hAnsi="Tahoma" w:cs="Tahoma"/>
                <w:sz w:val="14"/>
                <w:szCs w:val="14"/>
              </w:rPr>
              <w:t>Pangkat Terakhir</w:t>
            </w:r>
          </w:p>
          <w:p w:rsidR="00D52ECD" w:rsidRPr="0084079C" w:rsidRDefault="00291A3E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Fc. </w:t>
            </w:r>
            <w:r w:rsidR="00925928">
              <w:rPr>
                <w:rFonts w:ascii="Tahoma" w:hAnsi="Tahoma" w:cs="Tahoma"/>
                <w:sz w:val="14"/>
                <w:szCs w:val="14"/>
              </w:rPr>
              <w:t>Surat Nikah</w:t>
            </w:r>
          </w:p>
          <w:p w:rsidR="00D52ECD" w:rsidRPr="0084079C" w:rsidRDefault="00925928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Akta Cerai ( Jika PNS bercerai)</w:t>
            </w:r>
          </w:p>
          <w:p w:rsidR="00D52ECD" w:rsidRPr="0084079C" w:rsidRDefault="00291A3E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Fc. </w:t>
            </w:r>
            <w:r w:rsidR="00925928">
              <w:rPr>
                <w:rFonts w:ascii="Tahoma" w:hAnsi="Tahoma" w:cs="Tahoma"/>
                <w:sz w:val="14"/>
                <w:szCs w:val="14"/>
              </w:rPr>
              <w:t>Akta Kematian (jika istri/suami PNS meninggal )</w:t>
            </w:r>
          </w:p>
          <w:p w:rsidR="00D52ECD" w:rsidRDefault="00291A3E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Fc. </w:t>
            </w:r>
            <w:r w:rsidR="00925928">
              <w:rPr>
                <w:rFonts w:ascii="Tahoma" w:hAnsi="Tahoma" w:cs="Tahoma"/>
                <w:sz w:val="14"/>
                <w:szCs w:val="14"/>
              </w:rPr>
              <w:t>Kartu Tanda Penduduk (KTP)</w:t>
            </w:r>
            <w:r w:rsidR="00D52ECD" w:rsidRPr="0084079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186A5D" w:rsidRDefault="00186A5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Nomor Pokok Wajib Pajak (NPWP)</w:t>
            </w:r>
          </w:p>
          <w:p w:rsidR="00186A5D" w:rsidRDefault="00186A5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Fc. Buku Rekening</w:t>
            </w:r>
          </w:p>
          <w:p w:rsidR="00186A5D" w:rsidRDefault="00A87F10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pict>
                <v:oval id="_x0000_s1047" style="position:absolute;left:0;text-align:left;margin-left:4.85pt;margin-top:6.6pt;width:25.9pt;height:29.3pt;flip:y;z-index:251681792;mso-position-horizontal-relative:text;mso-position-vertical-relative:text" strokeweight="1.75pt">
                  <v:textbox style="mso-next-textbox:#_x0000_s1047">
                    <w:txbxContent>
                      <w:p w:rsidR="000363A8" w:rsidRPr="008C72FD" w:rsidRDefault="000363A8" w:rsidP="000363A8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pict>
                <v:shape id="_x0000_s1062" type="#_x0000_t98" style="position:absolute;left:0;text-align:left;margin-left:30.75pt;margin-top:6.6pt;width:205.1pt;height:29.3pt;z-index:251682816" fillcolor="#d8d8d8 [2732]" strokeweight="1.75pt">
                  <v:textbox style="mso-next-textbox:#_x0000_s1062">
                    <w:txbxContent>
                      <w:p w:rsidR="0087613A" w:rsidRPr="00C76F5D" w:rsidRDefault="0087613A" w:rsidP="0087613A">
                        <w:pPr>
                          <w:jc w:val="center"/>
                          <w:rPr>
                            <w:rFonts w:ascii="Forte" w:hAnsi="Forte"/>
                            <w:sz w:val="20"/>
                            <w:szCs w:val="20"/>
                          </w:rPr>
                        </w:pPr>
                        <w:proofErr w:type="gramStart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>Bid.</w:t>
                        </w:r>
                        <w:proofErr w:type="gramEnd"/>
                        <w:r w:rsidRPr="00FD6738">
                          <w:rPr>
                            <w:rFonts w:ascii="Forte" w:hAnsi="Forte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C76F5D">
                          <w:rPr>
                            <w:rFonts w:ascii="Forte" w:hAnsi="Forte"/>
                            <w:sz w:val="20"/>
                            <w:szCs w:val="20"/>
                          </w:rPr>
                          <w:t>Pengadaan, Mutasi dan Data Pegawai</w:t>
                        </w:r>
                      </w:p>
                    </w:txbxContent>
                  </v:textbox>
                </v:shape>
              </w:pict>
            </w:r>
            <w:r w:rsidR="00186A5D">
              <w:rPr>
                <w:rFonts w:ascii="Tahoma" w:hAnsi="Tahoma" w:cs="Tahoma"/>
                <w:sz w:val="14"/>
                <w:szCs w:val="14"/>
              </w:rPr>
              <w:t>Akta kelahiran anak (yang masih tertanggung)</w:t>
            </w:r>
          </w:p>
          <w:p w:rsidR="00B03F04" w:rsidRDefault="00B03F04" w:rsidP="00B03F04">
            <w:pPr>
              <w:ind w:left="450"/>
              <w:rPr>
                <w:rFonts w:ascii="Tahoma" w:hAnsi="Tahoma" w:cs="Tahoma"/>
                <w:sz w:val="14"/>
                <w:szCs w:val="14"/>
              </w:rPr>
            </w:pPr>
          </w:p>
          <w:p w:rsidR="00B03F04" w:rsidRDefault="00B03F04" w:rsidP="00B03F0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03F04" w:rsidRPr="00B03F04" w:rsidRDefault="00B03F04" w:rsidP="00B03F0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9F022D" w:rsidRDefault="00A87F10" w:rsidP="009F022D">
            <w:pPr>
              <w:ind w:left="45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val="en-US"/>
              </w:rPr>
              <w:lastRenderedPageBreak/>
              <w:pict>
                <v:rect id="_x0000_s1050" style="position:absolute;left:0;text-align:left;margin-left:-4.35pt;margin-top:.75pt;width:267.85pt;height:574.35pt;z-index:251671552" filled="f" strokeweight="3pt">
                  <v:stroke r:id="rId7" o:title="" color2="gray [1629]" filltype="pattern"/>
                </v:rect>
              </w:pict>
            </w:r>
          </w:p>
          <w:p w:rsidR="00D52ECD" w:rsidRPr="0084079C" w:rsidRDefault="005D0B0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Pas Foto ukuran 3x4 sebanyak 8 lembar Hitam Putih tanpa kacamata</w:t>
            </w:r>
          </w:p>
          <w:p w:rsidR="00D52ECD" w:rsidRPr="009F022D" w:rsidRDefault="005D0B0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SKP 2 tahun Terakhir</w:t>
            </w:r>
          </w:p>
          <w:p w:rsidR="00D52ECD" w:rsidRPr="0084079C" w:rsidRDefault="005D0B0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Pernyataan tidak pernah Dijatuhi Hukuman Disiplin Tingkat Berat</w:t>
            </w:r>
          </w:p>
          <w:p w:rsidR="00D52ECD" w:rsidRPr="0084079C" w:rsidRDefault="005D0B0D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Pernyataan sedang menjalani proses Pidana atau pernah dipidanan penjara berdasarkan putusan pengadilan yang telah berkuatan hukum;</w:t>
            </w:r>
          </w:p>
          <w:p w:rsidR="00D52ECD" w:rsidRPr="0084079C" w:rsidRDefault="00D65BDB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permohonan mengetahui Kepala dinas Bermaterai 10.000</w:t>
            </w:r>
          </w:p>
          <w:p w:rsidR="00D52ECD" w:rsidRPr="0059667F" w:rsidRDefault="00D65BDB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Pernyataan berhenti atas permintaan sendiri</w:t>
            </w:r>
            <w:r w:rsidR="00D52ECD" w:rsidRPr="0084079C">
              <w:rPr>
                <w:rFonts w:ascii="Tahoma" w:hAnsi="Tahoma" w:cs="Tahoma"/>
                <w:sz w:val="14"/>
                <w:szCs w:val="14"/>
              </w:rPr>
              <w:t>.</w:t>
            </w:r>
          </w:p>
          <w:p w:rsidR="00D52ECD" w:rsidRPr="00B66297" w:rsidRDefault="00D65BDB" w:rsidP="00D52ECD">
            <w:pPr>
              <w:numPr>
                <w:ilvl w:val="0"/>
                <w:numId w:val="20"/>
              </w:num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Surat Pengatar dari Dinas;</w:t>
            </w:r>
          </w:p>
          <w:p w:rsidR="00D65BDB" w:rsidRDefault="00D65BDB" w:rsidP="0059667F">
            <w:pPr>
              <w:pStyle w:val="BodyTextIndent2"/>
              <w:tabs>
                <w:tab w:val="clear" w:pos="1985"/>
                <w:tab w:val="clear" w:pos="4962"/>
                <w:tab w:val="clear" w:pos="5954"/>
              </w:tabs>
              <w:spacing w:line="240" w:lineRule="auto"/>
              <w:ind w:left="0" w:firstLine="470"/>
              <w:jc w:val="left"/>
              <w:rPr>
                <w:rFonts w:ascii="Tahoma" w:hAnsi="Tahoma" w:cs="Tahoma"/>
                <w:b/>
                <w:iCs/>
                <w:sz w:val="14"/>
                <w:szCs w:val="14"/>
                <w:lang w:val="id-ID"/>
              </w:rPr>
            </w:pPr>
          </w:p>
          <w:p w:rsidR="00D52ECD" w:rsidRPr="00D362DC" w:rsidRDefault="00D362DC" w:rsidP="0059667F">
            <w:pPr>
              <w:pStyle w:val="BodyTextIndent2"/>
              <w:tabs>
                <w:tab w:val="clear" w:pos="1985"/>
                <w:tab w:val="clear" w:pos="4962"/>
                <w:tab w:val="clear" w:pos="5954"/>
              </w:tabs>
              <w:spacing w:line="240" w:lineRule="auto"/>
              <w:ind w:left="0" w:firstLine="470"/>
              <w:jc w:val="left"/>
              <w:rPr>
                <w:rFonts w:ascii="Tahoma" w:hAnsi="Tahoma" w:cs="Tahoma"/>
                <w:b/>
                <w:iCs/>
                <w:sz w:val="14"/>
                <w:szCs w:val="14"/>
              </w:rPr>
            </w:pPr>
            <w:r>
              <w:rPr>
                <w:rFonts w:ascii="Tahoma" w:hAnsi="Tahoma" w:cs="Tahoma"/>
                <w:b/>
                <w:iCs/>
                <w:sz w:val="14"/>
                <w:szCs w:val="14"/>
              </w:rPr>
              <w:t>*</w:t>
            </w:r>
            <w:r w:rsidR="0059667F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="00D65BDB">
              <w:rPr>
                <w:rFonts w:ascii="Tahoma" w:hAnsi="Tahoma" w:cs="Tahoma"/>
                <w:b/>
                <w:iCs/>
                <w:sz w:val="14"/>
                <w:szCs w:val="14"/>
              </w:rPr>
              <w:t>Persyaratan</w:t>
            </w:r>
            <w:proofErr w:type="spellEnd"/>
            <w:r w:rsidR="00D65BDB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 </w:t>
            </w:r>
            <w:proofErr w:type="spellStart"/>
            <w:r w:rsidR="00D65BDB">
              <w:rPr>
                <w:rFonts w:ascii="Tahoma" w:hAnsi="Tahoma" w:cs="Tahoma"/>
                <w:b/>
                <w:iCs/>
                <w:sz w:val="14"/>
                <w:szCs w:val="14"/>
              </w:rPr>
              <w:t>rangkap</w:t>
            </w:r>
            <w:proofErr w:type="spellEnd"/>
            <w:r w:rsidR="00D65BDB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 </w:t>
            </w:r>
            <w:r w:rsidR="00D65BDB">
              <w:rPr>
                <w:rFonts w:ascii="Tahoma" w:hAnsi="Tahoma" w:cs="Tahoma"/>
                <w:b/>
                <w:iCs/>
                <w:sz w:val="14"/>
                <w:szCs w:val="14"/>
                <w:lang w:val="id-ID"/>
              </w:rPr>
              <w:t>2</w:t>
            </w:r>
            <w:r w:rsidR="00D52ECD" w:rsidRPr="00D362DC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( </w:t>
            </w:r>
            <w:r w:rsidR="00D65BDB">
              <w:rPr>
                <w:rFonts w:ascii="Tahoma" w:hAnsi="Tahoma" w:cs="Tahoma"/>
                <w:b/>
                <w:iCs/>
                <w:sz w:val="14"/>
                <w:szCs w:val="14"/>
                <w:lang w:val="id-ID"/>
              </w:rPr>
              <w:t>dua</w:t>
            </w:r>
            <w:r w:rsidR="00D52ECD" w:rsidRPr="00D362DC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)  </w:t>
            </w:r>
            <w:proofErr w:type="spellStart"/>
            <w:r w:rsidR="00D52ECD" w:rsidRPr="00D362DC">
              <w:rPr>
                <w:rFonts w:ascii="Tahoma" w:hAnsi="Tahoma" w:cs="Tahoma"/>
                <w:b/>
                <w:iCs/>
                <w:sz w:val="14"/>
                <w:szCs w:val="14"/>
              </w:rPr>
              <w:t>lembar</w:t>
            </w:r>
            <w:proofErr w:type="spellEnd"/>
            <w:r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:</w:t>
            </w:r>
          </w:p>
          <w:p w:rsidR="00D52ECD" w:rsidRPr="0084079C" w:rsidRDefault="00D52ECD" w:rsidP="0059667F">
            <w:pPr>
              <w:pStyle w:val="BodyTextIndent2"/>
              <w:numPr>
                <w:ilvl w:val="0"/>
                <w:numId w:val="18"/>
              </w:numPr>
              <w:tabs>
                <w:tab w:val="clear" w:pos="1157"/>
                <w:tab w:val="clear" w:pos="1985"/>
                <w:tab w:val="clear" w:pos="4962"/>
                <w:tab w:val="clear" w:pos="5954"/>
              </w:tabs>
              <w:spacing w:line="240" w:lineRule="auto"/>
              <w:ind w:left="650" w:hanging="180"/>
              <w:jc w:val="left"/>
              <w:rPr>
                <w:rFonts w:ascii="Tahoma" w:hAnsi="Tahoma" w:cs="Tahoma"/>
                <w:i w:val="0"/>
                <w:iCs/>
                <w:sz w:val="14"/>
                <w:szCs w:val="14"/>
              </w:rPr>
            </w:pP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Lembar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Asli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kepada</w:t>
            </w:r>
            <w:proofErr w:type="spellEnd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 xml:space="preserve"> </w:t>
            </w:r>
            <w:proofErr w:type="spellStart"/>
            <w:r w:rsidRPr="0084079C">
              <w:rPr>
                <w:rFonts w:ascii="Tahoma" w:hAnsi="Tahoma" w:cs="Tahoma"/>
                <w:i w:val="0"/>
                <w:iCs/>
                <w:sz w:val="14"/>
                <w:szCs w:val="14"/>
              </w:rPr>
              <w:t>Bupati</w:t>
            </w:r>
            <w:proofErr w:type="spellEnd"/>
          </w:p>
          <w:p w:rsidR="00877C67" w:rsidRPr="0084079C" w:rsidRDefault="00D65BDB" w:rsidP="0059667F">
            <w:pPr>
              <w:pStyle w:val="BodyTextIndent2"/>
              <w:numPr>
                <w:ilvl w:val="0"/>
                <w:numId w:val="18"/>
              </w:numPr>
              <w:tabs>
                <w:tab w:val="clear" w:pos="1157"/>
                <w:tab w:val="clear" w:pos="1985"/>
                <w:tab w:val="clear" w:pos="4962"/>
                <w:tab w:val="clear" w:pos="5954"/>
              </w:tabs>
              <w:spacing w:line="240" w:lineRule="auto"/>
              <w:ind w:left="650" w:hanging="180"/>
              <w:jc w:val="left"/>
              <w:rPr>
                <w:rFonts w:ascii="Tahoma" w:hAnsi="Tahoma" w:cs="Tahoma"/>
                <w:i w:val="0"/>
                <w:iCs/>
                <w:sz w:val="14"/>
                <w:szCs w:val="14"/>
              </w:rPr>
            </w:pPr>
            <w:r>
              <w:rPr>
                <w:rFonts w:ascii="Tahoma" w:hAnsi="Tahoma" w:cs="Tahoma"/>
                <w:iCs/>
                <w:sz w:val="14"/>
                <w:szCs w:val="14"/>
                <w:lang w:val="id-ID"/>
              </w:rPr>
              <w:t>1</w:t>
            </w:r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 xml:space="preserve"> </w:t>
            </w:r>
            <w:proofErr w:type="spellStart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>berkas</w:t>
            </w:r>
            <w:proofErr w:type="spellEnd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 xml:space="preserve"> </w:t>
            </w:r>
            <w:proofErr w:type="spellStart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>kpd</w:t>
            </w:r>
            <w:proofErr w:type="spellEnd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 xml:space="preserve"> BKD </w:t>
            </w:r>
            <w:proofErr w:type="spellStart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>dgn</w:t>
            </w:r>
            <w:proofErr w:type="spellEnd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 xml:space="preserve"> </w:t>
            </w:r>
            <w:proofErr w:type="spellStart"/>
            <w:r w:rsidR="00D52ECD" w:rsidRPr="0084079C">
              <w:rPr>
                <w:rFonts w:ascii="Tahoma" w:hAnsi="Tahoma" w:cs="Tahoma"/>
                <w:iCs/>
                <w:sz w:val="14"/>
                <w:szCs w:val="14"/>
              </w:rPr>
              <w:t>fotonya</w:t>
            </w:r>
            <w:proofErr w:type="spellEnd"/>
          </w:p>
          <w:p w:rsidR="00D65BDB" w:rsidRDefault="007E7E54" w:rsidP="007E7E54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</w:rPr>
            </w:pPr>
            <w:r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*</w:t>
            </w:r>
            <w:proofErr w:type="spellStart"/>
            <w:r w:rsidR="002A5C6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="002A5C6C"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: Gratis</w:t>
            </w:r>
          </w:p>
          <w:p w:rsidR="00D65BDB" w:rsidRDefault="00D65BDB" w:rsidP="007E7E54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</w:rPr>
            </w:pPr>
          </w:p>
          <w:p w:rsidR="00D65BDB" w:rsidRDefault="00D65BDB" w:rsidP="007E7E54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</w:rPr>
            </w:pPr>
            <w:r>
              <w:rPr>
                <w:rFonts w:ascii="Tahoma" w:hAnsi="Tahoma" w:cs="Tahoma"/>
                <w:i/>
                <w:sz w:val="15"/>
                <w:szCs w:val="15"/>
              </w:rPr>
              <w:t>Usulan KARPEG :</w:t>
            </w:r>
          </w:p>
          <w:p w:rsidR="00D65BDB" w:rsidRPr="00D65BDB" w:rsidRDefault="00D65BDB" w:rsidP="007E7E54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</w:rPr>
            </w:pPr>
            <w:r>
              <w:rPr>
                <w:rFonts w:ascii="Tahoma" w:hAnsi="Tahoma" w:cs="Tahoma"/>
                <w:i/>
                <w:sz w:val="15"/>
                <w:szCs w:val="15"/>
              </w:rPr>
              <w:t>Karpeg online Kartu ASN Virtual</w:t>
            </w:r>
          </w:p>
          <w:p w:rsidR="002A5C6C" w:rsidRPr="002A5C6C" w:rsidRDefault="002A5C6C" w:rsidP="00BF69EC">
            <w:pPr>
              <w:pStyle w:val="BodyTextIndent2"/>
              <w:tabs>
                <w:tab w:val="clear" w:pos="1985"/>
                <w:tab w:val="clear" w:pos="4962"/>
                <w:tab w:val="clear" w:pos="5954"/>
              </w:tabs>
              <w:spacing w:line="240" w:lineRule="auto"/>
              <w:ind w:left="0"/>
              <w:jc w:val="left"/>
              <w:rPr>
                <w:rFonts w:ascii="Tahoma" w:hAnsi="Tahoma" w:cs="Tahoma"/>
                <w:i w:val="0"/>
                <w:iCs/>
                <w:sz w:val="10"/>
                <w:szCs w:val="10"/>
              </w:rPr>
            </w:pPr>
          </w:p>
          <w:p w:rsidR="005132CF" w:rsidRPr="0084079C" w:rsidRDefault="005132CF" w:rsidP="001C6DD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t>Persyaratan Usulan Kartu TASPEN :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CPNS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Kenaikan Pangkat Terakhir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KGB Terakhir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SPMT bagi PNS dari Tenaga Honorer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Daftar Gaji dan Model DK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3"/>
              </w:numPr>
              <w:ind w:left="266" w:hanging="266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Surat Pengantar dari unit kerja</w:t>
            </w:r>
          </w:p>
          <w:p w:rsidR="005132CF" w:rsidRPr="0084079C" w:rsidRDefault="005132CF" w:rsidP="005132CF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i/>
                <w:sz w:val="14"/>
                <w:szCs w:val="14"/>
                <w:u w:val="single"/>
              </w:rPr>
              <w:t xml:space="preserve">Catatan </w:t>
            </w:r>
            <w:r w:rsidR="0087613A" w:rsidRPr="0087613A"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  <w:t xml:space="preserve">: </w:t>
            </w:r>
            <w:r w:rsidRPr="0084079C">
              <w:rPr>
                <w:rFonts w:ascii="Tahoma" w:hAnsi="Tahoma" w:cs="Tahoma"/>
                <w:i/>
                <w:sz w:val="14"/>
                <w:szCs w:val="14"/>
              </w:rPr>
              <w:t>Dibuat rangkap 2 (dua), diajukan melalui unit kerja masing-masing</w:t>
            </w:r>
          </w:p>
          <w:p w:rsidR="005132CF" w:rsidRPr="001752A1" w:rsidRDefault="005132CF" w:rsidP="005132CF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5132CF" w:rsidRPr="0084079C" w:rsidRDefault="005132CF" w:rsidP="001C6DD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t>Persyaratan Usulan Kartu TASPEN Hilang :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CPNS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Kenaikan Pangkat Terakhir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Daftar Gaji dan Model DK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Surat Pernyataan bahwa benar hilang dan/atau tidak sedang dijaminkan dimanapun, bermaterai Rp. 6000,- dan mengetahui Kepala Unit Kerja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4"/>
              </w:numPr>
              <w:ind w:left="280" w:hanging="280"/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Surat Keterangan Hilang dari Kepolisian</w:t>
            </w:r>
          </w:p>
          <w:p w:rsidR="005132CF" w:rsidRPr="0084079C" w:rsidRDefault="005132CF" w:rsidP="001C6DD2">
            <w:pPr>
              <w:rPr>
                <w:rFonts w:ascii="Tahoma" w:hAnsi="Tahoma" w:cs="Tahoma"/>
                <w:b/>
                <w:i/>
                <w:sz w:val="14"/>
                <w:szCs w:val="14"/>
                <w:u w:val="single"/>
              </w:rPr>
            </w:pPr>
            <w:r w:rsidRPr="0084079C">
              <w:rPr>
                <w:rFonts w:ascii="Tahoma" w:hAnsi="Tahoma" w:cs="Tahoma"/>
                <w:b/>
                <w:i/>
                <w:sz w:val="14"/>
                <w:szCs w:val="14"/>
                <w:u w:val="single"/>
              </w:rPr>
              <w:t>Catatan :</w:t>
            </w:r>
          </w:p>
          <w:p w:rsidR="005132CF" w:rsidRDefault="005132CF" w:rsidP="005132CF">
            <w:pPr>
              <w:rPr>
                <w:rFonts w:ascii="Tahoma" w:hAnsi="Tahoma" w:cs="Tahoma"/>
                <w:i/>
                <w:sz w:val="14"/>
                <w:szCs w:val="14"/>
                <w:lang w:val="en-US"/>
              </w:rPr>
            </w:pPr>
            <w:r w:rsidRPr="0084079C">
              <w:rPr>
                <w:rFonts w:ascii="Tahoma" w:hAnsi="Tahoma" w:cs="Tahoma"/>
                <w:i/>
                <w:sz w:val="14"/>
                <w:szCs w:val="14"/>
              </w:rPr>
              <w:t>Dibuat rangkap 2 (dua), diajukan melalui unit kerja masing-masing</w:t>
            </w:r>
          </w:p>
          <w:p w:rsidR="001947B0" w:rsidRDefault="001947B0" w:rsidP="00A92237">
            <w:pPr>
              <w:pStyle w:val="ListParagraph"/>
              <w:ind w:left="0"/>
              <w:rPr>
                <w:rFonts w:ascii="Tahoma" w:hAnsi="Tahoma" w:cs="Tahoma"/>
                <w:i/>
                <w:sz w:val="15"/>
                <w:szCs w:val="15"/>
                <w:lang w:val="en-US"/>
              </w:rPr>
            </w:pP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Waktu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: </w:t>
            </w:r>
            <w:r w:rsidR="00863439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1 </w:t>
            </w:r>
            <w:proofErr w:type="spellStart"/>
            <w:r w:rsidR="00863439">
              <w:rPr>
                <w:rFonts w:ascii="Tahoma" w:hAnsi="Tahoma" w:cs="Tahoma"/>
                <w:i/>
                <w:sz w:val="15"/>
                <w:szCs w:val="15"/>
                <w:lang w:val="en-US"/>
              </w:rPr>
              <w:t>minggu</w:t>
            </w:r>
            <w:proofErr w:type="spellEnd"/>
            <w:r w:rsidR="00A9223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         </w:t>
            </w:r>
            <w:proofErr w:type="spellStart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>Biaya</w:t>
            </w:r>
            <w:proofErr w:type="spellEnd"/>
            <w:r w:rsidRPr="00796B57">
              <w:rPr>
                <w:rFonts w:ascii="Tahoma" w:hAnsi="Tahoma" w:cs="Tahoma"/>
                <w:i/>
                <w:sz w:val="15"/>
                <w:szCs w:val="15"/>
                <w:lang w:val="en-US"/>
              </w:rPr>
              <w:t xml:space="preserve">    : Gratis</w:t>
            </w:r>
          </w:p>
          <w:p w:rsidR="005132CF" w:rsidRPr="001947B0" w:rsidRDefault="005132CF" w:rsidP="005132CF">
            <w:pPr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5132CF" w:rsidRPr="0084079C" w:rsidRDefault="005132CF" w:rsidP="001C6DD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sz w:val="14"/>
                <w:szCs w:val="14"/>
              </w:rPr>
              <w:t>Persyaratan Usulan KARPEG :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CPNS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SK PNS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Foto copy sah Sertifikat Prajabatan</w:t>
            </w:r>
          </w:p>
          <w:p w:rsidR="005132CF" w:rsidRPr="0084079C" w:rsidRDefault="005132CF" w:rsidP="005132CF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Pas foto hitam putih ukuran 3 x 4 sebanyak 2 lembar</w:t>
            </w:r>
          </w:p>
          <w:p w:rsidR="005132CF" w:rsidRPr="0084079C" w:rsidRDefault="005132CF" w:rsidP="001C6DD2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14"/>
                <w:szCs w:val="14"/>
              </w:rPr>
            </w:pPr>
            <w:r w:rsidRPr="0084079C">
              <w:rPr>
                <w:rFonts w:ascii="Tahoma" w:hAnsi="Tahoma" w:cs="Tahoma"/>
                <w:sz w:val="14"/>
                <w:szCs w:val="14"/>
              </w:rPr>
              <w:t>Surat Pengantar dari unit kerja</w:t>
            </w:r>
          </w:p>
          <w:p w:rsidR="005132CF" w:rsidRPr="0084079C" w:rsidRDefault="005132CF" w:rsidP="001C6DD2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84079C">
              <w:rPr>
                <w:rFonts w:ascii="Tahoma" w:hAnsi="Tahoma" w:cs="Tahoma"/>
                <w:b/>
                <w:i/>
                <w:sz w:val="14"/>
                <w:szCs w:val="14"/>
                <w:u w:val="single"/>
              </w:rPr>
              <w:t>Catatan</w:t>
            </w:r>
            <w:r w:rsidR="0087613A" w:rsidRPr="0087613A"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  <w:t xml:space="preserve">: </w:t>
            </w:r>
            <w:r w:rsidRPr="0084079C">
              <w:rPr>
                <w:rFonts w:ascii="Tahoma" w:hAnsi="Tahoma" w:cs="Tahoma"/>
                <w:i/>
                <w:sz w:val="14"/>
                <w:szCs w:val="14"/>
              </w:rPr>
              <w:t>Dibuat rangkap 2 (dua), diajukan melalui unit kerja masing-masing</w:t>
            </w:r>
          </w:p>
          <w:p w:rsidR="005132CF" w:rsidRPr="00C31376" w:rsidRDefault="005132CF" w:rsidP="001C6DD2">
            <w:pPr>
              <w:rPr>
                <w:rFonts w:ascii="Tahoma" w:hAnsi="Tahoma" w:cs="Tahoma"/>
                <w:i/>
                <w:sz w:val="10"/>
                <w:szCs w:val="10"/>
              </w:rPr>
            </w:pPr>
          </w:p>
          <w:p w:rsidR="005132CF" w:rsidRPr="00A92237" w:rsidRDefault="005132CF" w:rsidP="001C6DD2">
            <w:pPr>
              <w:rPr>
                <w:rFonts w:ascii="Tahoma" w:hAnsi="Tahoma" w:cs="Tahoma"/>
                <w:b/>
                <w:sz w:val="13"/>
                <w:szCs w:val="13"/>
              </w:rPr>
            </w:pPr>
            <w:r w:rsidRPr="00A92237">
              <w:rPr>
                <w:rFonts w:ascii="Tahoma" w:hAnsi="Tahoma" w:cs="Tahoma"/>
                <w:b/>
                <w:sz w:val="13"/>
                <w:szCs w:val="13"/>
              </w:rPr>
              <w:t>Persyaratan Usulan KARPEG hilang :</w:t>
            </w:r>
          </w:p>
          <w:p w:rsidR="005132CF" w:rsidRPr="00A92237" w:rsidRDefault="005132CF" w:rsidP="001C6DD2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Foto copy sah SK CPNS</w:t>
            </w:r>
          </w:p>
          <w:p w:rsidR="005132CF" w:rsidRPr="00A92237" w:rsidRDefault="005132CF" w:rsidP="005132CF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Foto copy sah SK PNS</w:t>
            </w:r>
          </w:p>
          <w:p w:rsidR="005132CF" w:rsidRPr="00A92237" w:rsidRDefault="005132CF" w:rsidP="005132CF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Foto copy sah SK Kenaikan Pangkat terakhir</w:t>
            </w:r>
          </w:p>
          <w:p w:rsidR="005132CF" w:rsidRPr="00A92237" w:rsidRDefault="005132CF" w:rsidP="005132CF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Pas foto hitam putih ukuran 3 x 4 sebanyak 2 lembar</w:t>
            </w:r>
          </w:p>
          <w:p w:rsidR="005132CF" w:rsidRPr="00A92237" w:rsidRDefault="005132CF" w:rsidP="005132CF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Surat Pernyataan bahwa benar hilang dan/atau tidak sedang dijaminkan dimanapun, bermaterai Rp. 6000,- dan mengetahui Kepala Unit Kerja</w:t>
            </w:r>
          </w:p>
          <w:p w:rsidR="005132CF" w:rsidRPr="00A92237" w:rsidRDefault="005132CF" w:rsidP="001C6DD2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13"/>
                <w:szCs w:val="13"/>
              </w:rPr>
            </w:pPr>
            <w:r w:rsidRPr="00A92237">
              <w:rPr>
                <w:rFonts w:ascii="Tahoma" w:hAnsi="Tahoma" w:cs="Tahoma"/>
                <w:sz w:val="13"/>
                <w:szCs w:val="13"/>
              </w:rPr>
              <w:t>Surat Keterangan Hilang dari Kepolisian</w:t>
            </w:r>
          </w:p>
          <w:p w:rsidR="00C31376" w:rsidRPr="00A92237" w:rsidRDefault="005132CF" w:rsidP="001C6DD2">
            <w:pPr>
              <w:rPr>
                <w:rFonts w:ascii="Tahoma" w:hAnsi="Tahoma" w:cs="Tahoma"/>
                <w:b/>
                <w:i/>
                <w:sz w:val="13"/>
                <w:szCs w:val="13"/>
                <w:u w:val="single"/>
                <w:lang w:val="en-US"/>
              </w:rPr>
            </w:pPr>
            <w:r w:rsidRPr="00A92237">
              <w:rPr>
                <w:rFonts w:ascii="Tahoma" w:hAnsi="Tahoma" w:cs="Tahoma"/>
                <w:b/>
                <w:i/>
                <w:sz w:val="13"/>
                <w:szCs w:val="13"/>
                <w:u w:val="single"/>
              </w:rPr>
              <w:t>Catatan :</w:t>
            </w:r>
          </w:p>
          <w:p w:rsidR="00BF69EC" w:rsidRPr="0084079C" w:rsidRDefault="005132CF" w:rsidP="001C6DD2">
            <w:pPr>
              <w:rPr>
                <w:rFonts w:ascii="Tahoma" w:hAnsi="Tahoma" w:cs="Tahoma"/>
                <w:i/>
                <w:iCs/>
                <w:sz w:val="14"/>
                <w:szCs w:val="14"/>
              </w:rPr>
            </w:pPr>
            <w:r w:rsidRPr="00A92237">
              <w:rPr>
                <w:rFonts w:ascii="Tahoma" w:hAnsi="Tahoma" w:cs="Tahoma"/>
                <w:i/>
                <w:sz w:val="13"/>
                <w:szCs w:val="13"/>
              </w:rPr>
              <w:t>Dibuat rangkap 2 (dua), diajukan melalui unit kerja masing-masing</w:t>
            </w:r>
          </w:p>
        </w:tc>
      </w:tr>
    </w:tbl>
    <w:p w:rsidR="00A87F10" w:rsidRDefault="0087613A" w:rsidP="00A87F10">
      <w:pPr>
        <w:pStyle w:val="ListParagraph"/>
        <w:ind w:left="0" w:firstLine="270"/>
        <w:rPr>
          <w:rFonts w:ascii="Tahoma" w:hAnsi="Tahoma" w:cs="Tahoma"/>
          <w:i/>
          <w:sz w:val="13"/>
          <w:szCs w:val="13"/>
        </w:rPr>
      </w:pPr>
      <w:r w:rsidRPr="00A92237">
        <w:rPr>
          <w:rFonts w:ascii="Tahoma" w:hAnsi="Tahoma" w:cs="Tahoma"/>
          <w:i/>
          <w:sz w:val="13"/>
          <w:szCs w:val="13"/>
          <w:lang w:val="en-US"/>
        </w:rPr>
        <w:t>*</w:t>
      </w:r>
      <w:proofErr w:type="spellStart"/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>Waktu</w:t>
      </w:r>
      <w:proofErr w:type="spellEnd"/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 xml:space="preserve">   : </w:t>
      </w:r>
      <w:r w:rsidR="002029B5" w:rsidRPr="00A92237">
        <w:rPr>
          <w:rFonts w:ascii="Tahoma" w:hAnsi="Tahoma" w:cs="Tahoma"/>
          <w:i/>
          <w:sz w:val="13"/>
          <w:szCs w:val="13"/>
          <w:lang w:val="en-US"/>
        </w:rPr>
        <w:t>2</w:t>
      </w:r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 xml:space="preserve"> </w:t>
      </w:r>
      <w:proofErr w:type="spellStart"/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>minggu</w:t>
      </w:r>
      <w:proofErr w:type="spellEnd"/>
      <w:r w:rsidRPr="00A92237">
        <w:rPr>
          <w:rFonts w:ascii="Tahoma" w:hAnsi="Tahoma" w:cs="Tahoma"/>
          <w:i/>
          <w:sz w:val="13"/>
          <w:szCs w:val="13"/>
          <w:lang w:val="en-US"/>
        </w:rPr>
        <w:t xml:space="preserve">              *</w:t>
      </w:r>
      <w:proofErr w:type="spellStart"/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>Biaya</w:t>
      </w:r>
      <w:proofErr w:type="spellEnd"/>
      <w:r w:rsidR="001673D9" w:rsidRPr="00A92237">
        <w:rPr>
          <w:rFonts w:ascii="Tahoma" w:hAnsi="Tahoma" w:cs="Tahoma"/>
          <w:i/>
          <w:sz w:val="13"/>
          <w:szCs w:val="13"/>
          <w:lang w:val="en-US"/>
        </w:rPr>
        <w:t xml:space="preserve">    : Gratis</w:t>
      </w:r>
    </w:p>
    <w:p w:rsidR="00C12960" w:rsidRPr="00A87F10" w:rsidRDefault="00B03F04" w:rsidP="00A87F10">
      <w:pPr>
        <w:pStyle w:val="ListParagraph"/>
        <w:ind w:left="0" w:firstLine="270"/>
        <w:rPr>
          <w:rFonts w:ascii="Tahoma" w:hAnsi="Tahoma" w:cs="Tahoma"/>
          <w:i/>
          <w:sz w:val="13"/>
          <w:szCs w:val="13"/>
          <w:lang w:val="en-US"/>
        </w:rPr>
      </w:pPr>
      <w:r>
        <w:rPr>
          <w:noProof/>
          <w:lang w:val="en-US"/>
        </w:rPr>
        <w:pict>
          <v:oval id="_x0000_s1049" style="position:absolute;left:0;text-align:left;margin-left:12.3pt;margin-top:24.55pt;width:35pt;height:25.25pt;z-index:251684864;mso-position-horizontal-relative:text;mso-position-vertical-relative:text" strokeweight="1.75pt">
            <v:textbox style="mso-next-textbox:#_x0000_s1049">
              <w:txbxContent>
                <w:p w:rsidR="00BC1221" w:rsidRPr="008C72FD" w:rsidRDefault="00BC1221" w:rsidP="00BC122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</w:txbxContent>
            </v:textbox>
          </v:oval>
        </w:pict>
      </w:r>
      <w:r>
        <w:rPr>
          <w:b/>
          <w:noProof/>
          <w:sz w:val="14"/>
          <w:szCs w:val="14"/>
          <w:lang w:val="en-US"/>
        </w:rPr>
        <w:pict>
          <v:shape id="_x0000_s1063" type="#_x0000_t98" style="position:absolute;left:0;text-align:left;margin-left:47.3pt;margin-top:20.85pt;width:204.1pt;height:28.95pt;z-index:251683840;mso-position-horizontal-relative:text;mso-position-vertical-relative:text" fillcolor="#d8d8d8 [2732]" strokeweight="1.75pt">
            <v:textbox style="mso-next-textbox:#_x0000_s1063">
              <w:txbxContent>
                <w:p w:rsidR="0087613A" w:rsidRPr="00FD6738" w:rsidRDefault="00B03F04" w:rsidP="0087613A">
                  <w:pPr>
                    <w:jc w:val="center"/>
                    <w:rPr>
                      <w:rFonts w:ascii="Forte" w:hAnsi="Forte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Forte" w:hAnsi="Forte"/>
                      <w:sz w:val="20"/>
                      <w:szCs w:val="20"/>
                      <w:lang w:val="en-US"/>
                    </w:rPr>
                    <w:t>Bid.</w:t>
                  </w:r>
                  <w:proofErr w:type="gramEnd"/>
                  <w:r>
                    <w:rPr>
                      <w:rFonts w:ascii="Forte" w:hAnsi="Forte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Forte" w:hAnsi="Forte"/>
                      <w:sz w:val="20"/>
                      <w:szCs w:val="20"/>
                      <w:lang w:val="en-US"/>
                    </w:rPr>
                    <w:t>Pengadaan</w:t>
                  </w:r>
                  <w:proofErr w:type="spellEnd"/>
                  <w:r>
                    <w:rPr>
                      <w:rFonts w:ascii="Forte" w:hAnsi="Forte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7613A" w:rsidRPr="00FD6738">
                    <w:rPr>
                      <w:rFonts w:ascii="Forte" w:hAnsi="Forte"/>
                      <w:sz w:val="20"/>
                      <w:szCs w:val="20"/>
                      <w:lang w:val="en-US"/>
                    </w:rPr>
                    <w:t>Mutasi</w:t>
                  </w:r>
                  <w:proofErr w:type="spellEnd"/>
                  <w:r>
                    <w:rPr>
                      <w:rFonts w:ascii="Forte" w:hAnsi="Forte"/>
                      <w:sz w:val="20"/>
                      <w:szCs w:val="20"/>
                    </w:rPr>
                    <w:t xml:space="preserve"> dan Data</w:t>
                  </w:r>
                  <w:r w:rsidR="0087613A" w:rsidRPr="00FD6738">
                    <w:rPr>
                      <w:rFonts w:ascii="Forte" w:hAnsi="Forte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87613A" w:rsidRPr="00FD6738">
                    <w:rPr>
                      <w:rFonts w:ascii="Forte" w:hAnsi="Forte"/>
                      <w:sz w:val="20"/>
                      <w:szCs w:val="20"/>
                      <w:lang w:val="en-US"/>
                    </w:rPr>
                    <w:t>Pegawai</w:t>
                  </w:r>
                  <w:proofErr w:type="spellEnd"/>
                </w:p>
              </w:txbxContent>
            </v:textbox>
          </v:shape>
        </w:pict>
      </w: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A87F10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noProof/>
          <w:sz w:val="28"/>
          <w:szCs w:val="28"/>
          <w:lang w:val="en-US"/>
        </w:rPr>
        <w:lastRenderedPageBreak/>
        <w:pict>
          <v:rect id="_x0000_s1068" style="position:absolute;left:0;text-align:left;margin-left:58.25pt;margin-top:6.75pt;width:174.55pt;height:428.3pt;z-index:251689984;mso-position-horizontal-relative:text;mso-position-vertical-relative:text" stroked="f">
            <v:textbox style="mso-next-textbox:#_x0000_s1068">
              <w:txbxContent>
                <w:p w:rsidR="00311E18" w:rsidRDefault="00311E18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311E18" w:rsidRDefault="00311E18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311E18" w:rsidRDefault="00311E18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311E18" w:rsidRDefault="00311E18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876C2D" w:rsidRPr="00CF5BF2" w:rsidRDefault="00876C2D" w:rsidP="009E1E15">
                  <w:pPr>
                    <w:spacing w:after="0" w:line="240" w:lineRule="auto"/>
                    <w:ind w:hanging="90"/>
                    <w:jc w:val="center"/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</w:pP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Standar</w:t>
                  </w:r>
                  <w:proofErr w:type="spellEnd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Pelayanan</w:t>
                  </w:r>
                  <w:proofErr w:type="spellEnd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Publik</w:t>
                  </w:r>
                  <w:proofErr w:type="spellEnd"/>
                </w:p>
                <w:p w:rsidR="00876C2D" w:rsidRPr="00CF5BF2" w:rsidRDefault="00876C2D" w:rsidP="009E1E15">
                  <w:pPr>
                    <w:spacing w:after="0" w:line="240" w:lineRule="auto"/>
                    <w:ind w:hanging="90"/>
                    <w:jc w:val="center"/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</w:pP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Pelayanan</w:t>
                  </w:r>
                  <w:proofErr w:type="spellEnd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Kepegawaian</w:t>
                  </w:r>
                  <w:proofErr w:type="spellEnd"/>
                </w:p>
                <w:p w:rsidR="00876C2D" w:rsidRPr="00CF5BF2" w:rsidRDefault="00876C2D" w:rsidP="009E1E15">
                  <w:pPr>
                    <w:spacing w:after="0" w:line="240" w:lineRule="auto"/>
                    <w:ind w:hanging="90"/>
                    <w:jc w:val="center"/>
                    <w:rPr>
                      <w:rFonts w:ascii="Forte" w:hAnsi="Forte" w:cs="Aharoni"/>
                      <w:sz w:val="28"/>
                      <w:szCs w:val="28"/>
                    </w:rPr>
                  </w:pPr>
                  <w:proofErr w:type="spellStart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>Bidang</w:t>
                  </w:r>
                  <w:proofErr w:type="spellEnd"/>
                  <w:r w:rsidRPr="00CF5BF2">
                    <w:rPr>
                      <w:rFonts w:ascii="Forte" w:hAnsi="Forte" w:cs="Aharoni"/>
                      <w:sz w:val="28"/>
                      <w:szCs w:val="28"/>
                      <w:lang w:val="en-US"/>
                    </w:rPr>
                    <w:t xml:space="preserve"> </w:t>
                  </w:r>
                  <w:r w:rsidR="00CF5BF2">
                    <w:rPr>
                      <w:rFonts w:ascii="Forte" w:hAnsi="Forte" w:cs="Aharoni"/>
                      <w:sz w:val="28"/>
                      <w:szCs w:val="28"/>
                    </w:rPr>
                    <w:t>Penga</w:t>
                  </w:r>
                  <w:r w:rsidR="00886FCF">
                    <w:rPr>
                      <w:rFonts w:ascii="Forte" w:hAnsi="Forte" w:cs="Aharoni"/>
                      <w:sz w:val="28"/>
                      <w:szCs w:val="28"/>
                    </w:rPr>
                    <w:t>daan, Mutasi dan Data Pegawai</w:t>
                  </w:r>
                </w:p>
                <w:p w:rsidR="00876C2D" w:rsidRDefault="00876C2D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876C2D" w:rsidRDefault="00876C2D" w:rsidP="00876C2D">
                  <w:pPr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  <w:lang w:val="en-US"/>
                    </w:rPr>
                  </w:pPr>
                </w:p>
                <w:p w:rsidR="00876C2D" w:rsidRPr="00876C2D" w:rsidRDefault="00876C2D" w:rsidP="00876C2D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xbxContent>
            </v:textbox>
          </v:rect>
        </w:pict>
      </w:r>
      <w:r w:rsidR="00B03F04">
        <w:rPr>
          <w:rFonts w:ascii="Tahoma" w:hAnsi="Tahoma" w:cs="Tahoma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87936" behindDoc="0" locked="0" layoutInCell="1" allowOverlap="1" wp14:anchorId="570CD13A" wp14:editId="21C37AD5">
            <wp:simplePos x="0" y="0"/>
            <wp:positionH relativeFrom="column">
              <wp:posOffset>12065</wp:posOffset>
            </wp:positionH>
            <wp:positionV relativeFrom="paragraph">
              <wp:posOffset>-123825</wp:posOffset>
            </wp:positionV>
            <wp:extent cx="770890" cy="5756910"/>
            <wp:effectExtent l="0" t="0" r="0" b="0"/>
            <wp:wrapNone/>
            <wp:docPr id="1" name="irc_mi" descr="http://www.rumahminimalisinfo.com/wp-content/uploads/2014/06/Wallpaper-Dinding-Kamar-Rumah-Motif-Sederh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umahminimalisinfo.com/wp-content/uploads/2014/06/Wallpaper-Dinding-Kamar-Rumah-Motif-Sederhan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542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0890" cy="575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F04">
        <w:rPr>
          <w:rFonts w:ascii="Tahoma" w:hAnsi="Tahoma" w:cs="Tahoma"/>
          <w:b/>
          <w:noProof/>
          <w:sz w:val="28"/>
          <w:szCs w:val="28"/>
          <w:lang w:val="en-US"/>
        </w:rPr>
        <w:pict>
          <v:rect id="_x0000_s1066" style="position:absolute;left:0;text-align:left;margin-left:1.25pt;margin-top:-9.9pt;width:240.2pt;height:545.25pt;z-index:251660287;mso-position-horizontal-relative:text;mso-position-vertical-relative:text" strokeweight="2pt"/>
        </w:pict>
      </w: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311E18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1409979</wp:posOffset>
            </wp:positionH>
            <wp:positionV relativeFrom="paragraph">
              <wp:posOffset>156388</wp:posOffset>
            </wp:positionV>
            <wp:extent cx="1018134" cy="1404518"/>
            <wp:effectExtent l="19050" t="0" r="0" b="0"/>
            <wp:wrapNone/>
            <wp:docPr id="2" name="Picture 0" descr="PE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M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34" cy="140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A87F10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noProof/>
          <w:sz w:val="28"/>
          <w:szCs w:val="28"/>
          <w:lang w:val="en-US"/>
        </w:rPr>
        <w:pict>
          <v:rect id="_x0000_s1067" style="position:absolute;left:0;text-align:left;margin-left:1.25pt;margin-top:6.8pt;width:240.2pt;height:89.7pt;z-index:251688960" fillcolor="#d8d8d8 [2732]" strokeweight="1.5pt">
            <v:textbox style="mso-next-textbox:#_x0000_s1067">
              <w:txbxContent>
                <w:p w:rsidR="00876C2D" w:rsidRPr="00CF5BF2" w:rsidRDefault="00876C2D" w:rsidP="00CF5BF2">
                  <w:pPr>
                    <w:spacing w:after="0" w:line="240" w:lineRule="auto"/>
                    <w:jc w:val="center"/>
                    <w:rPr>
                      <w:rFonts w:ascii="Britannic Bold" w:hAnsi="Britannic Bold"/>
                      <w:sz w:val="24"/>
                      <w:szCs w:val="24"/>
                    </w:rPr>
                  </w:pPr>
                  <w:r w:rsidRPr="00876C2D">
                    <w:rPr>
                      <w:rFonts w:ascii="Britannic Bold" w:hAnsi="Britannic Bold"/>
                      <w:sz w:val="24"/>
                      <w:szCs w:val="24"/>
                      <w:lang w:val="en-US"/>
                    </w:rPr>
                    <w:t xml:space="preserve">BADAN KEPEGAWAIAN </w:t>
                  </w:r>
                  <w:r w:rsidR="00CF5BF2">
                    <w:rPr>
                      <w:rFonts w:ascii="Britannic Bold" w:hAnsi="Britannic Bold"/>
                      <w:sz w:val="24"/>
                      <w:szCs w:val="24"/>
                    </w:rPr>
                    <w:t xml:space="preserve">PENDIDIKAN DAN PELATIHAN </w:t>
                  </w:r>
                  <w:r w:rsidRPr="00876C2D">
                    <w:rPr>
                      <w:rFonts w:ascii="Britannic Bold" w:hAnsi="Britannic Bold"/>
                      <w:sz w:val="24"/>
                      <w:szCs w:val="24"/>
                      <w:lang w:val="en-US"/>
                    </w:rPr>
                    <w:t>KABUPATEN BANYUWANGI</w:t>
                  </w:r>
                </w:p>
                <w:p w:rsidR="00876C2D" w:rsidRPr="00D328B3" w:rsidRDefault="00876C2D" w:rsidP="00876C2D">
                  <w:pPr>
                    <w:spacing w:after="0" w:line="240" w:lineRule="auto"/>
                    <w:jc w:val="center"/>
                    <w:rPr>
                      <w:rFonts w:ascii="Britannic Bold" w:hAnsi="Britannic Bold"/>
                      <w:sz w:val="20"/>
                      <w:szCs w:val="20"/>
                      <w:lang w:val="en-US"/>
                    </w:rPr>
                  </w:pPr>
                </w:p>
                <w:p w:rsidR="00876C2D" w:rsidRPr="00A1383B" w:rsidRDefault="00876C2D" w:rsidP="00876C2D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Jl. KH. </w:t>
                  </w:r>
                  <w:proofErr w:type="spell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Agus</w:t>
                  </w:r>
                  <w:proofErr w:type="spellEnd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Salim</w:t>
                  </w:r>
                  <w:proofErr w:type="spellEnd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No. 20 </w:t>
                  </w:r>
                  <w:proofErr w:type="gram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A</w:t>
                  </w:r>
                  <w:proofErr w:type="gramEnd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Banyuwangi</w:t>
                  </w:r>
                  <w:proofErr w:type="spellEnd"/>
                </w:p>
                <w:p w:rsidR="00876C2D" w:rsidRPr="00A1383B" w:rsidRDefault="00876C2D" w:rsidP="00876C2D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proofErr w:type="spell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Telp</w:t>
                  </w:r>
                  <w:proofErr w:type="spellEnd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/</w:t>
                  </w:r>
                  <w:proofErr w:type="gramStart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Fax :</w:t>
                  </w:r>
                  <w:proofErr w:type="gramEnd"/>
                  <w:r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(0333) 426211</w:t>
                  </w:r>
                </w:p>
                <w:p w:rsidR="00876C2D" w:rsidRPr="00A1383B" w:rsidRDefault="00A87F10" w:rsidP="00876C2D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</w:pPr>
                  <w:hyperlink r:id="rId10" w:history="1">
                    <w:r w:rsidR="00A1383B" w:rsidRPr="00A1383B">
                      <w:rPr>
                        <w:rStyle w:val="Hyperlink"/>
                        <w:rFonts w:ascii="Comic Sans MS" w:hAnsi="Comic Sans MS"/>
                        <w:color w:val="000000" w:themeColor="text1"/>
                        <w:sz w:val="14"/>
                        <w:szCs w:val="14"/>
                        <w:u w:val="none"/>
                        <w:lang w:val="en-US"/>
                      </w:rPr>
                      <w:t>http://www.banyuwangikab.go.id</w:t>
                    </w:r>
                  </w:hyperlink>
                  <w:r w:rsidR="00876C2D"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  </w:t>
                  </w:r>
                  <w:proofErr w:type="gramStart"/>
                  <w:r w:rsidR="00876C2D"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>Email :</w:t>
                  </w:r>
                  <w:proofErr w:type="gramEnd"/>
                  <w:r w:rsidR="00876C2D" w:rsidRPr="00A1383B">
                    <w:rPr>
                      <w:rFonts w:ascii="Comic Sans MS" w:hAnsi="Comic Sans MS"/>
                      <w:color w:val="000000" w:themeColor="text1"/>
                      <w:sz w:val="14"/>
                      <w:szCs w:val="14"/>
                      <w:lang w:val="en-US"/>
                    </w:rPr>
                    <w:t xml:space="preserve"> bkd@banyuwangikab.go.id</w:t>
                  </w:r>
                </w:p>
              </w:txbxContent>
            </v:textbox>
          </v:rect>
        </w:pict>
      </w: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CF392F" w:rsidRDefault="00CF392F" w:rsidP="008F0F04">
      <w:pPr>
        <w:pStyle w:val="ListParagraph"/>
        <w:ind w:left="0" w:right="346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sectPr w:rsidR="00CF392F" w:rsidSect="00BB6681">
      <w:pgSz w:w="19278" w:h="12242" w:orient="landscape" w:code="5"/>
      <w:pgMar w:top="737" w:right="851" w:bottom="73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919"/>
    <w:multiLevelType w:val="hybridMultilevel"/>
    <w:tmpl w:val="0BDAF6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39AD"/>
    <w:multiLevelType w:val="hybridMultilevel"/>
    <w:tmpl w:val="7FD6D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D5F85"/>
    <w:multiLevelType w:val="hybridMultilevel"/>
    <w:tmpl w:val="88EEA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2521"/>
    <w:multiLevelType w:val="hybridMultilevel"/>
    <w:tmpl w:val="72D4A3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11385"/>
    <w:multiLevelType w:val="hybridMultilevel"/>
    <w:tmpl w:val="0F243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53CB7"/>
    <w:multiLevelType w:val="hybridMultilevel"/>
    <w:tmpl w:val="B1AA665E"/>
    <w:lvl w:ilvl="0" w:tplc="E48207C6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>
    <w:nsid w:val="24837298"/>
    <w:multiLevelType w:val="hybridMultilevel"/>
    <w:tmpl w:val="109A31E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264563"/>
    <w:multiLevelType w:val="hybridMultilevel"/>
    <w:tmpl w:val="4A74AB76"/>
    <w:lvl w:ilvl="0" w:tplc="EED4F13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6D8"/>
    <w:multiLevelType w:val="hybridMultilevel"/>
    <w:tmpl w:val="2D0CAFA2"/>
    <w:lvl w:ilvl="0" w:tplc="6E4482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8DC435D"/>
    <w:multiLevelType w:val="hybridMultilevel"/>
    <w:tmpl w:val="7C207D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85AFF"/>
    <w:multiLevelType w:val="hybridMultilevel"/>
    <w:tmpl w:val="CCC8D16E"/>
    <w:lvl w:ilvl="0" w:tplc="EFB6DDB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>
    <w:nsid w:val="2D7E731D"/>
    <w:multiLevelType w:val="hybridMultilevel"/>
    <w:tmpl w:val="CE005600"/>
    <w:lvl w:ilvl="0" w:tplc="4BB6E5A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DDB5364"/>
    <w:multiLevelType w:val="hybridMultilevel"/>
    <w:tmpl w:val="BE681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72242"/>
    <w:multiLevelType w:val="singleLevel"/>
    <w:tmpl w:val="E7B24ED0"/>
    <w:lvl w:ilvl="0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hAnsi="Times New Roman" w:hint="default"/>
      </w:rPr>
    </w:lvl>
  </w:abstractNum>
  <w:abstractNum w:abstractNumId="14">
    <w:nsid w:val="35733E5B"/>
    <w:multiLevelType w:val="hybridMultilevel"/>
    <w:tmpl w:val="0F4C2160"/>
    <w:lvl w:ilvl="0" w:tplc="E058195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>
    <w:nsid w:val="38C76FC0"/>
    <w:multiLevelType w:val="hybridMultilevel"/>
    <w:tmpl w:val="BE681A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D0DFD"/>
    <w:multiLevelType w:val="hybridMultilevel"/>
    <w:tmpl w:val="D1A072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E6FCD"/>
    <w:multiLevelType w:val="hybridMultilevel"/>
    <w:tmpl w:val="0C102466"/>
    <w:lvl w:ilvl="0" w:tplc="A2D4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7599B"/>
    <w:multiLevelType w:val="hybridMultilevel"/>
    <w:tmpl w:val="8EA034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C0E97"/>
    <w:multiLevelType w:val="hybridMultilevel"/>
    <w:tmpl w:val="42925BD4"/>
    <w:lvl w:ilvl="0" w:tplc="EED4F13C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94" w:hanging="360"/>
      </w:pPr>
    </w:lvl>
    <w:lvl w:ilvl="2" w:tplc="0421001B" w:tentative="1">
      <w:start w:val="1"/>
      <w:numFmt w:val="lowerRoman"/>
      <w:lvlText w:val="%3."/>
      <w:lvlJc w:val="right"/>
      <w:pPr>
        <w:ind w:left="2214" w:hanging="180"/>
      </w:pPr>
    </w:lvl>
    <w:lvl w:ilvl="3" w:tplc="0421000F" w:tentative="1">
      <w:start w:val="1"/>
      <w:numFmt w:val="decimal"/>
      <w:lvlText w:val="%4."/>
      <w:lvlJc w:val="left"/>
      <w:pPr>
        <w:ind w:left="2934" w:hanging="360"/>
      </w:pPr>
    </w:lvl>
    <w:lvl w:ilvl="4" w:tplc="04210019" w:tentative="1">
      <w:start w:val="1"/>
      <w:numFmt w:val="lowerLetter"/>
      <w:lvlText w:val="%5."/>
      <w:lvlJc w:val="left"/>
      <w:pPr>
        <w:ind w:left="3654" w:hanging="360"/>
      </w:pPr>
    </w:lvl>
    <w:lvl w:ilvl="5" w:tplc="0421001B" w:tentative="1">
      <w:start w:val="1"/>
      <w:numFmt w:val="lowerRoman"/>
      <w:lvlText w:val="%6."/>
      <w:lvlJc w:val="right"/>
      <w:pPr>
        <w:ind w:left="4374" w:hanging="180"/>
      </w:pPr>
    </w:lvl>
    <w:lvl w:ilvl="6" w:tplc="0421000F" w:tentative="1">
      <w:start w:val="1"/>
      <w:numFmt w:val="decimal"/>
      <w:lvlText w:val="%7."/>
      <w:lvlJc w:val="left"/>
      <w:pPr>
        <w:ind w:left="5094" w:hanging="360"/>
      </w:pPr>
    </w:lvl>
    <w:lvl w:ilvl="7" w:tplc="04210019" w:tentative="1">
      <w:start w:val="1"/>
      <w:numFmt w:val="lowerLetter"/>
      <w:lvlText w:val="%8."/>
      <w:lvlJc w:val="left"/>
      <w:pPr>
        <w:ind w:left="5814" w:hanging="360"/>
      </w:pPr>
    </w:lvl>
    <w:lvl w:ilvl="8" w:tplc="0421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>
    <w:nsid w:val="42574041"/>
    <w:multiLevelType w:val="hybridMultilevel"/>
    <w:tmpl w:val="226A8078"/>
    <w:lvl w:ilvl="0" w:tplc="80A484E0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>
    <w:nsid w:val="42CE1A4E"/>
    <w:multiLevelType w:val="hybridMultilevel"/>
    <w:tmpl w:val="A544CF4E"/>
    <w:lvl w:ilvl="0" w:tplc="86108F1C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2">
    <w:nsid w:val="42D5176C"/>
    <w:multiLevelType w:val="hybridMultilevel"/>
    <w:tmpl w:val="4C3E5CCE"/>
    <w:lvl w:ilvl="0" w:tplc="F330327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457A1842"/>
    <w:multiLevelType w:val="hybridMultilevel"/>
    <w:tmpl w:val="BC8CFF6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45CA0A27"/>
    <w:multiLevelType w:val="hybridMultilevel"/>
    <w:tmpl w:val="C390F444"/>
    <w:lvl w:ilvl="0" w:tplc="A16AE85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>
    <w:nsid w:val="4A50220D"/>
    <w:multiLevelType w:val="hybridMultilevel"/>
    <w:tmpl w:val="D3CA7F68"/>
    <w:lvl w:ilvl="0" w:tplc="70B09A10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4C651552"/>
    <w:multiLevelType w:val="hybridMultilevel"/>
    <w:tmpl w:val="64849D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C76E3"/>
    <w:multiLevelType w:val="hybridMultilevel"/>
    <w:tmpl w:val="79D2DD02"/>
    <w:lvl w:ilvl="0" w:tplc="9D2AC21E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>
    <w:nsid w:val="531F1D84"/>
    <w:multiLevelType w:val="hybridMultilevel"/>
    <w:tmpl w:val="1878FD08"/>
    <w:lvl w:ilvl="0" w:tplc="E856A9A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>
    <w:nsid w:val="53D60873"/>
    <w:multiLevelType w:val="hybridMultilevel"/>
    <w:tmpl w:val="A2AE6F1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922A3A"/>
    <w:multiLevelType w:val="hybridMultilevel"/>
    <w:tmpl w:val="6A220600"/>
    <w:lvl w:ilvl="0" w:tplc="D090ABE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1">
    <w:nsid w:val="5A4E2148"/>
    <w:multiLevelType w:val="hybridMultilevel"/>
    <w:tmpl w:val="1B46BB2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A61017"/>
    <w:multiLevelType w:val="hybridMultilevel"/>
    <w:tmpl w:val="DA22FB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2C6B1C"/>
    <w:multiLevelType w:val="hybridMultilevel"/>
    <w:tmpl w:val="A2562D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533B0"/>
    <w:multiLevelType w:val="hybridMultilevel"/>
    <w:tmpl w:val="7FD6D8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D57B2"/>
    <w:multiLevelType w:val="hybridMultilevel"/>
    <w:tmpl w:val="2508F4AE"/>
    <w:lvl w:ilvl="0" w:tplc="0421000F">
      <w:start w:val="1"/>
      <w:numFmt w:val="decimal"/>
      <w:lvlText w:val="%1."/>
      <w:lvlJc w:val="left"/>
      <w:pPr>
        <w:ind w:left="710" w:hanging="360"/>
      </w:p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6">
    <w:nsid w:val="6B6D775C"/>
    <w:multiLevelType w:val="hybridMultilevel"/>
    <w:tmpl w:val="BC4AD5FA"/>
    <w:lvl w:ilvl="0" w:tplc="71D8F348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7">
    <w:nsid w:val="6C4D0CD1"/>
    <w:multiLevelType w:val="hybridMultilevel"/>
    <w:tmpl w:val="C69601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7515C"/>
    <w:multiLevelType w:val="hybridMultilevel"/>
    <w:tmpl w:val="E102AA2A"/>
    <w:lvl w:ilvl="0" w:tplc="45ECDF4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9">
    <w:nsid w:val="75395690"/>
    <w:multiLevelType w:val="hybridMultilevel"/>
    <w:tmpl w:val="B254EE28"/>
    <w:lvl w:ilvl="0" w:tplc="382C3750">
      <w:start w:val="1"/>
      <w:numFmt w:val="decimal"/>
      <w:lvlText w:val="%1."/>
      <w:lvlJc w:val="left"/>
      <w:pPr>
        <w:ind w:left="819" w:hanging="360"/>
      </w:pPr>
      <w:rPr>
        <w:rFonts w:ascii="Tahoma" w:eastAsiaTheme="minorHAnsi" w:hAnsi="Tahoma" w:cs="Tahoma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0">
    <w:nsid w:val="770665C8"/>
    <w:multiLevelType w:val="hybridMultilevel"/>
    <w:tmpl w:val="9C9CA4B0"/>
    <w:lvl w:ilvl="0" w:tplc="8BC0CA82">
      <w:start w:val="2"/>
      <w:numFmt w:val="bullet"/>
      <w:lvlText w:val="-"/>
      <w:lvlJc w:val="left"/>
      <w:pPr>
        <w:ind w:left="5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1">
    <w:nsid w:val="79283FE4"/>
    <w:multiLevelType w:val="hybridMultilevel"/>
    <w:tmpl w:val="7A80EC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15190"/>
    <w:multiLevelType w:val="hybridMultilevel"/>
    <w:tmpl w:val="35A0B256"/>
    <w:lvl w:ilvl="0" w:tplc="4D16CEEE">
      <w:start w:val="1"/>
      <w:numFmt w:val="bullet"/>
      <w:lvlText w:val=""/>
      <w:lvlJc w:val="left"/>
      <w:pPr>
        <w:ind w:left="110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37"/>
  </w:num>
  <w:num w:numId="4">
    <w:abstractNumId w:val="12"/>
  </w:num>
  <w:num w:numId="5">
    <w:abstractNumId w:val="26"/>
  </w:num>
  <w:num w:numId="6">
    <w:abstractNumId w:val="15"/>
  </w:num>
  <w:num w:numId="7">
    <w:abstractNumId w:val="18"/>
  </w:num>
  <w:num w:numId="8">
    <w:abstractNumId w:val="9"/>
  </w:num>
  <w:num w:numId="9">
    <w:abstractNumId w:val="41"/>
  </w:num>
  <w:num w:numId="10">
    <w:abstractNumId w:val="2"/>
  </w:num>
  <w:num w:numId="11">
    <w:abstractNumId w:val="1"/>
  </w:num>
  <w:num w:numId="12">
    <w:abstractNumId w:val="39"/>
  </w:num>
  <w:num w:numId="13">
    <w:abstractNumId w:val="19"/>
  </w:num>
  <w:num w:numId="14">
    <w:abstractNumId w:val="7"/>
  </w:num>
  <w:num w:numId="15">
    <w:abstractNumId w:val="34"/>
  </w:num>
  <w:num w:numId="16">
    <w:abstractNumId w:val="31"/>
  </w:num>
  <w:num w:numId="17">
    <w:abstractNumId w:val="33"/>
  </w:num>
  <w:num w:numId="18">
    <w:abstractNumId w:val="13"/>
  </w:num>
  <w:num w:numId="19">
    <w:abstractNumId w:val="8"/>
  </w:num>
  <w:num w:numId="20">
    <w:abstractNumId w:val="38"/>
  </w:num>
  <w:num w:numId="21">
    <w:abstractNumId w:val="0"/>
  </w:num>
  <w:num w:numId="22">
    <w:abstractNumId w:val="23"/>
  </w:num>
  <w:num w:numId="23">
    <w:abstractNumId w:val="16"/>
  </w:num>
  <w:num w:numId="24">
    <w:abstractNumId w:val="6"/>
  </w:num>
  <w:num w:numId="25">
    <w:abstractNumId w:val="29"/>
  </w:num>
  <w:num w:numId="26">
    <w:abstractNumId w:val="32"/>
  </w:num>
  <w:num w:numId="27">
    <w:abstractNumId w:val="17"/>
  </w:num>
  <w:num w:numId="28">
    <w:abstractNumId w:val="27"/>
  </w:num>
  <w:num w:numId="29">
    <w:abstractNumId w:val="21"/>
  </w:num>
  <w:num w:numId="30">
    <w:abstractNumId w:val="20"/>
  </w:num>
  <w:num w:numId="31">
    <w:abstractNumId w:val="10"/>
  </w:num>
  <w:num w:numId="32">
    <w:abstractNumId w:val="4"/>
  </w:num>
  <w:num w:numId="33">
    <w:abstractNumId w:val="24"/>
  </w:num>
  <w:num w:numId="34">
    <w:abstractNumId w:val="25"/>
  </w:num>
  <w:num w:numId="35">
    <w:abstractNumId w:val="5"/>
  </w:num>
  <w:num w:numId="36">
    <w:abstractNumId w:val="40"/>
  </w:num>
  <w:num w:numId="37">
    <w:abstractNumId w:val="14"/>
  </w:num>
  <w:num w:numId="38">
    <w:abstractNumId w:val="42"/>
  </w:num>
  <w:num w:numId="39">
    <w:abstractNumId w:val="36"/>
  </w:num>
  <w:num w:numId="40">
    <w:abstractNumId w:val="28"/>
  </w:num>
  <w:num w:numId="41">
    <w:abstractNumId w:val="30"/>
  </w:num>
  <w:num w:numId="42">
    <w:abstractNumId w:val="1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7BC0"/>
    <w:rsid w:val="00003141"/>
    <w:rsid w:val="00024DA2"/>
    <w:rsid w:val="0002719E"/>
    <w:rsid w:val="00034390"/>
    <w:rsid w:val="000363A8"/>
    <w:rsid w:val="00050337"/>
    <w:rsid w:val="0005075F"/>
    <w:rsid w:val="000573F4"/>
    <w:rsid w:val="00074D65"/>
    <w:rsid w:val="000762A9"/>
    <w:rsid w:val="00083E7D"/>
    <w:rsid w:val="00094BB2"/>
    <w:rsid w:val="000A6D25"/>
    <w:rsid w:val="000B2BBA"/>
    <w:rsid w:val="000B6D2F"/>
    <w:rsid w:val="000E6742"/>
    <w:rsid w:val="000E6E4C"/>
    <w:rsid w:val="000F6FBC"/>
    <w:rsid w:val="00110FD0"/>
    <w:rsid w:val="00117BEC"/>
    <w:rsid w:val="00133A7B"/>
    <w:rsid w:val="00133D2C"/>
    <w:rsid w:val="00147625"/>
    <w:rsid w:val="00147BCA"/>
    <w:rsid w:val="001673D9"/>
    <w:rsid w:val="00173985"/>
    <w:rsid w:val="001752A1"/>
    <w:rsid w:val="00186A5D"/>
    <w:rsid w:val="00187D23"/>
    <w:rsid w:val="001947B0"/>
    <w:rsid w:val="001C0A3E"/>
    <w:rsid w:val="001C0AC9"/>
    <w:rsid w:val="001C1FD7"/>
    <w:rsid w:val="001C4F1A"/>
    <w:rsid w:val="001C6DD2"/>
    <w:rsid w:val="001D72C0"/>
    <w:rsid w:val="001E4BD7"/>
    <w:rsid w:val="001E7E41"/>
    <w:rsid w:val="00201125"/>
    <w:rsid w:val="002029B5"/>
    <w:rsid w:val="00224589"/>
    <w:rsid w:val="0023203C"/>
    <w:rsid w:val="002411FB"/>
    <w:rsid w:val="002512A4"/>
    <w:rsid w:val="002561BD"/>
    <w:rsid w:val="002661EF"/>
    <w:rsid w:val="00291A3E"/>
    <w:rsid w:val="002A5C6C"/>
    <w:rsid w:val="002A7115"/>
    <w:rsid w:val="002A7163"/>
    <w:rsid w:val="002B788A"/>
    <w:rsid w:val="002D77FB"/>
    <w:rsid w:val="002F0745"/>
    <w:rsid w:val="002F5877"/>
    <w:rsid w:val="002F58B5"/>
    <w:rsid w:val="00302BAF"/>
    <w:rsid w:val="003047CE"/>
    <w:rsid w:val="003051FE"/>
    <w:rsid w:val="00311E18"/>
    <w:rsid w:val="00323DED"/>
    <w:rsid w:val="00330272"/>
    <w:rsid w:val="00345080"/>
    <w:rsid w:val="00346FE0"/>
    <w:rsid w:val="00356ED0"/>
    <w:rsid w:val="00385F41"/>
    <w:rsid w:val="003B02C0"/>
    <w:rsid w:val="003B31C4"/>
    <w:rsid w:val="003D5A4B"/>
    <w:rsid w:val="00400A3A"/>
    <w:rsid w:val="00410965"/>
    <w:rsid w:val="00410DEF"/>
    <w:rsid w:val="004270E3"/>
    <w:rsid w:val="00451A63"/>
    <w:rsid w:val="004535D0"/>
    <w:rsid w:val="004541E0"/>
    <w:rsid w:val="00464C27"/>
    <w:rsid w:val="004A627D"/>
    <w:rsid w:val="004C5210"/>
    <w:rsid w:val="004C5B22"/>
    <w:rsid w:val="004D1BB0"/>
    <w:rsid w:val="004D2148"/>
    <w:rsid w:val="004D2801"/>
    <w:rsid w:val="004D420C"/>
    <w:rsid w:val="004F6EEB"/>
    <w:rsid w:val="00512CE7"/>
    <w:rsid w:val="005132CF"/>
    <w:rsid w:val="00520E1D"/>
    <w:rsid w:val="005232D1"/>
    <w:rsid w:val="005444BE"/>
    <w:rsid w:val="005502D2"/>
    <w:rsid w:val="005506D4"/>
    <w:rsid w:val="00560B20"/>
    <w:rsid w:val="0057256B"/>
    <w:rsid w:val="0057402A"/>
    <w:rsid w:val="005765B1"/>
    <w:rsid w:val="00586FA2"/>
    <w:rsid w:val="005924D0"/>
    <w:rsid w:val="00594CAB"/>
    <w:rsid w:val="0059667F"/>
    <w:rsid w:val="005B0684"/>
    <w:rsid w:val="005B7BC0"/>
    <w:rsid w:val="005C2010"/>
    <w:rsid w:val="005C4EB2"/>
    <w:rsid w:val="005D0B0D"/>
    <w:rsid w:val="005D36EE"/>
    <w:rsid w:val="005F1249"/>
    <w:rsid w:val="005F12CB"/>
    <w:rsid w:val="005F383D"/>
    <w:rsid w:val="005F5036"/>
    <w:rsid w:val="005F5A9B"/>
    <w:rsid w:val="00601172"/>
    <w:rsid w:val="00620E7C"/>
    <w:rsid w:val="0063296E"/>
    <w:rsid w:val="0064390C"/>
    <w:rsid w:val="00653061"/>
    <w:rsid w:val="006727D6"/>
    <w:rsid w:val="00681D05"/>
    <w:rsid w:val="00683A0E"/>
    <w:rsid w:val="006A3192"/>
    <w:rsid w:val="006B0394"/>
    <w:rsid w:val="006B05B4"/>
    <w:rsid w:val="006C7623"/>
    <w:rsid w:val="006E1891"/>
    <w:rsid w:val="006E18E2"/>
    <w:rsid w:val="006F5023"/>
    <w:rsid w:val="006F5028"/>
    <w:rsid w:val="00705EFB"/>
    <w:rsid w:val="00707579"/>
    <w:rsid w:val="007077C5"/>
    <w:rsid w:val="007127F8"/>
    <w:rsid w:val="00712DD5"/>
    <w:rsid w:val="007316A2"/>
    <w:rsid w:val="00734978"/>
    <w:rsid w:val="00735151"/>
    <w:rsid w:val="00777DC9"/>
    <w:rsid w:val="0078792F"/>
    <w:rsid w:val="00796B57"/>
    <w:rsid w:val="007A0EC9"/>
    <w:rsid w:val="007A7B02"/>
    <w:rsid w:val="007C2F22"/>
    <w:rsid w:val="007D37A7"/>
    <w:rsid w:val="007D565A"/>
    <w:rsid w:val="007E1725"/>
    <w:rsid w:val="007E7E54"/>
    <w:rsid w:val="00815011"/>
    <w:rsid w:val="0081641D"/>
    <w:rsid w:val="00827D19"/>
    <w:rsid w:val="008320B3"/>
    <w:rsid w:val="0083451C"/>
    <w:rsid w:val="00837FAC"/>
    <w:rsid w:val="008401FC"/>
    <w:rsid w:val="0084079C"/>
    <w:rsid w:val="0084640D"/>
    <w:rsid w:val="00863439"/>
    <w:rsid w:val="0087613A"/>
    <w:rsid w:val="00876C2D"/>
    <w:rsid w:val="00877C67"/>
    <w:rsid w:val="008857E4"/>
    <w:rsid w:val="0088640B"/>
    <w:rsid w:val="00886FCF"/>
    <w:rsid w:val="008B1DD3"/>
    <w:rsid w:val="008B4984"/>
    <w:rsid w:val="008C3B48"/>
    <w:rsid w:val="008C72FD"/>
    <w:rsid w:val="008D2733"/>
    <w:rsid w:val="008D4C34"/>
    <w:rsid w:val="008F0F04"/>
    <w:rsid w:val="00906B30"/>
    <w:rsid w:val="00911988"/>
    <w:rsid w:val="0092333C"/>
    <w:rsid w:val="00925928"/>
    <w:rsid w:val="009306AD"/>
    <w:rsid w:val="009330B4"/>
    <w:rsid w:val="009502F3"/>
    <w:rsid w:val="00954075"/>
    <w:rsid w:val="00975539"/>
    <w:rsid w:val="00982B69"/>
    <w:rsid w:val="009A5F8C"/>
    <w:rsid w:val="009C24A1"/>
    <w:rsid w:val="009D3EBB"/>
    <w:rsid w:val="009E1442"/>
    <w:rsid w:val="009E1D7B"/>
    <w:rsid w:val="009E1E15"/>
    <w:rsid w:val="009E2306"/>
    <w:rsid w:val="009E3E11"/>
    <w:rsid w:val="009F022D"/>
    <w:rsid w:val="00A1383B"/>
    <w:rsid w:val="00A21363"/>
    <w:rsid w:val="00A248B1"/>
    <w:rsid w:val="00A265E8"/>
    <w:rsid w:val="00A4260A"/>
    <w:rsid w:val="00A500D9"/>
    <w:rsid w:val="00A62DED"/>
    <w:rsid w:val="00A62E16"/>
    <w:rsid w:val="00A6390E"/>
    <w:rsid w:val="00A87F10"/>
    <w:rsid w:val="00A92237"/>
    <w:rsid w:val="00AA3CFD"/>
    <w:rsid w:val="00AB50EB"/>
    <w:rsid w:val="00AB6B17"/>
    <w:rsid w:val="00AC407C"/>
    <w:rsid w:val="00AD2318"/>
    <w:rsid w:val="00AE5A9A"/>
    <w:rsid w:val="00B03F04"/>
    <w:rsid w:val="00B452BE"/>
    <w:rsid w:val="00B574B5"/>
    <w:rsid w:val="00B66297"/>
    <w:rsid w:val="00B7095A"/>
    <w:rsid w:val="00B74032"/>
    <w:rsid w:val="00B827CC"/>
    <w:rsid w:val="00B829A1"/>
    <w:rsid w:val="00B84441"/>
    <w:rsid w:val="00B87A4D"/>
    <w:rsid w:val="00B952CA"/>
    <w:rsid w:val="00BA402D"/>
    <w:rsid w:val="00BB6681"/>
    <w:rsid w:val="00BC1221"/>
    <w:rsid w:val="00BC3AEB"/>
    <w:rsid w:val="00BD636B"/>
    <w:rsid w:val="00BE7819"/>
    <w:rsid w:val="00BF3D73"/>
    <w:rsid w:val="00BF69EC"/>
    <w:rsid w:val="00BF7167"/>
    <w:rsid w:val="00C01A69"/>
    <w:rsid w:val="00C12960"/>
    <w:rsid w:val="00C1459F"/>
    <w:rsid w:val="00C16DAA"/>
    <w:rsid w:val="00C304CF"/>
    <w:rsid w:val="00C31376"/>
    <w:rsid w:val="00C43CD9"/>
    <w:rsid w:val="00C57A60"/>
    <w:rsid w:val="00C7467D"/>
    <w:rsid w:val="00C76161"/>
    <w:rsid w:val="00C76F5D"/>
    <w:rsid w:val="00C8629A"/>
    <w:rsid w:val="00C96050"/>
    <w:rsid w:val="00CA69E9"/>
    <w:rsid w:val="00CC289A"/>
    <w:rsid w:val="00CC462C"/>
    <w:rsid w:val="00CD1FFD"/>
    <w:rsid w:val="00CD528C"/>
    <w:rsid w:val="00CD5E7D"/>
    <w:rsid w:val="00CE19AB"/>
    <w:rsid w:val="00CE3CE1"/>
    <w:rsid w:val="00CF392F"/>
    <w:rsid w:val="00CF5BF2"/>
    <w:rsid w:val="00D14663"/>
    <w:rsid w:val="00D1529F"/>
    <w:rsid w:val="00D169A5"/>
    <w:rsid w:val="00D23DE3"/>
    <w:rsid w:val="00D25AD6"/>
    <w:rsid w:val="00D328B3"/>
    <w:rsid w:val="00D34EA0"/>
    <w:rsid w:val="00D362DC"/>
    <w:rsid w:val="00D44555"/>
    <w:rsid w:val="00D5215C"/>
    <w:rsid w:val="00D52ECD"/>
    <w:rsid w:val="00D65BDB"/>
    <w:rsid w:val="00D76C50"/>
    <w:rsid w:val="00D924AC"/>
    <w:rsid w:val="00DA44DA"/>
    <w:rsid w:val="00DB1600"/>
    <w:rsid w:val="00DD5F36"/>
    <w:rsid w:val="00DF1835"/>
    <w:rsid w:val="00DF4AD4"/>
    <w:rsid w:val="00E038E0"/>
    <w:rsid w:val="00E331FC"/>
    <w:rsid w:val="00E374EA"/>
    <w:rsid w:val="00E44074"/>
    <w:rsid w:val="00E868D9"/>
    <w:rsid w:val="00EA4671"/>
    <w:rsid w:val="00EB3FC5"/>
    <w:rsid w:val="00EC2886"/>
    <w:rsid w:val="00ED088D"/>
    <w:rsid w:val="00ED7B56"/>
    <w:rsid w:val="00EF4411"/>
    <w:rsid w:val="00F02707"/>
    <w:rsid w:val="00F239C5"/>
    <w:rsid w:val="00F257F1"/>
    <w:rsid w:val="00F325D2"/>
    <w:rsid w:val="00F41C66"/>
    <w:rsid w:val="00F4564C"/>
    <w:rsid w:val="00F57C65"/>
    <w:rsid w:val="00F61BCC"/>
    <w:rsid w:val="00F9688D"/>
    <w:rsid w:val="00F97E75"/>
    <w:rsid w:val="00FA5C47"/>
    <w:rsid w:val="00FA6575"/>
    <w:rsid w:val="00FA668A"/>
    <w:rsid w:val="00FA70F9"/>
    <w:rsid w:val="00FB0A59"/>
    <w:rsid w:val="00FC5A70"/>
    <w:rsid w:val="00FC5E6D"/>
    <w:rsid w:val="00FD6738"/>
    <w:rsid w:val="00FD7E8F"/>
    <w:rsid w:val="00FE1A7E"/>
    <w:rsid w:val="00FF6A09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B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52ECD"/>
    <w:pPr>
      <w:tabs>
        <w:tab w:val="left" w:pos="1134"/>
        <w:tab w:val="left" w:pos="4962"/>
        <w:tab w:val="left" w:pos="5954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52EC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52ECD"/>
    <w:pPr>
      <w:tabs>
        <w:tab w:val="left" w:pos="1985"/>
        <w:tab w:val="left" w:pos="4962"/>
        <w:tab w:val="left" w:pos="5954"/>
      </w:tabs>
      <w:spacing w:after="0" w:line="312" w:lineRule="auto"/>
      <w:ind w:left="1276"/>
      <w:jc w:val="center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52ECD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D2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nyuwangikab.go.i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D496-2B2F-4C87-8A1B-EB488CF8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User</dc:creator>
  <cp:lastModifiedBy>User</cp:lastModifiedBy>
  <cp:revision>206</cp:revision>
  <cp:lastPrinted>2015-01-19T03:43:00Z</cp:lastPrinted>
  <dcterms:created xsi:type="dcterms:W3CDTF">2013-02-01T02:38:00Z</dcterms:created>
  <dcterms:modified xsi:type="dcterms:W3CDTF">2023-05-29T00:56:00Z</dcterms:modified>
</cp:coreProperties>
</file>